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C3339" w14:textId="76D66680" w:rsidR="00C15873" w:rsidRPr="00F84925" w:rsidRDefault="00C15873" w:rsidP="00C15873">
      <w:pPr>
        <w:spacing w:before="120"/>
        <w:ind w:right="240"/>
        <w:jc w:val="center"/>
        <w:rPr>
          <w:rFonts w:ascii="新細明體" w:hAnsi="新細明體" w:cs="新細明體"/>
        </w:rPr>
      </w:pPr>
      <w:r w:rsidRPr="00C060CE">
        <w:rPr>
          <w:rFonts w:ascii="標楷體" w:eastAsia="標楷體" w:hAnsi="標楷體" w:cs="新細明體" w:hint="eastAsia"/>
          <w:b/>
          <w:bCs/>
          <w:sz w:val="36"/>
          <w:szCs w:val="36"/>
          <w:u w:val="single"/>
          <w:shd w:val="pct15" w:color="auto" w:fill="FFFFFF"/>
        </w:rPr>
        <w:t>調 整 術 科 測 試 日 期 申 請 表</w:t>
      </w:r>
    </w:p>
    <w:p w14:paraId="73060AA3" w14:textId="002113EE" w:rsidR="00C15873" w:rsidRDefault="00C15873" w:rsidP="00C15873">
      <w:pPr>
        <w:adjustRightInd w:val="0"/>
        <w:snapToGrid w:val="0"/>
        <w:spacing w:beforeLines="100" w:before="240" w:afterLines="100" w:after="240" w:line="180" w:lineRule="auto"/>
        <w:jc w:val="center"/>
        <w:rPr>
          <w:rFonts w:ascii="標楷體" w:eastAsia="標楷體" w:hAnsi="標楷體" w:cs="新細明體"/>
          <w:b/>
          <w:bCs/>
          <w:sz w:val="36"/>
          <w:szCs w:val="36"/>
        </w:rPr>
      </w:pPr>
      <w:r>
        <w:rPr>
          <w:rFonts w:ascii="標楷體" w:eastAsia="標楷體" w:hAnsi="標楷體" w:cs="新細明體" w:hint="eastAsia"/>
          <w:b/>
          <w:bCs/>
          <w:sz w:val="36"/>
          <w:szCs w:val="36"/>
        </w:rPr>
        <w:t>11</w:t>
      </w:r>
      <w:r w:rsidR="00704E81">
        <w:rPr>
          <w:rFonts w:ascii="標楷體" w:eastAsia="標楷體" w:hAnsi="標楷體" w:cs="新細明體" w:hint="eastAsia"/>
          <w:b/>
          <w:bCs/>
          <w:sz w:val="36"/>
          <w:szCs w:val="36"/>
        </w:rPr>
        <w:t>5</w:t>
      </w:r>
      <w:r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年度第1梯次全國技能檢定</w:t>
      </w:r>
    </w:p>
    <w:p w14:paraId="49D31603" w14:textId="77777777" w:rsidR="00C15873" w:rsidRPr="00F84925" w:rsidRDefault="00C15873" w:rsidP="00C15873">
      <w:pPr>
        <w:adjustRightInd w:val="0"/>
        <w:snapToGrid w:val="0"/>
        <w:spacing w:beforeLines="100" w:before="240" w:afterLines="100" w:after="240" w:line="180" w:lineRule="auto"/>
        <w:jc w:val="center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中式米食丙級、中式麵食乙級</w:t>
      </w:r>
      <w:r>
        <w:rPr>
          <w:rFonts w:ascii="標楷體" w:eastAsia="標楷體" w:hAnsi="標楷體" w:cs="新細明體" w:hint="eastAsia"/>
          <w:b/>
          <w:bCs/>
          <w:sz w:val="36"/>
          <w:szCs w:val="36"/>
        </w:rPr>
        <w:t>術科測試</w:t>
      </w:r>
    </w:p>
    <w:p w14:paraId="4200423D" w14:textId="5A562AF5" w:rsidR="00C15873" w:rsidRPr="00E43869" w:rsidRDefault="00C15873" w:rsidP="00C15873">
      <w:pPr>
        <w:spacing w:line="480" w:lineRule="auto"/>
        <w:ind w:right="238"/>
        <w:jc w:val="center"/>
        <w:rPr>
          <w:rFonts w:ascii="標楷體" w:eastAsia="標楷體" w:hAnsi="標楷體" w:cs="新細明體"/>
          <w:sz w:val="32"/>
          <w:szCs w:val="32"/>
        </w:rPr>
      </w:pPr>
      <w:r w:rsidRPr="00E43869">
        <w:rPr>
          <w:rFonts w:ascii="標楷體" w:eastAsia="標楷體" w:hAnsi="標楷體" w:cs="新細明體" w:hint="eastAsia"/>
          <w:sz w:val="32"/>
          <w:szCs w:val="32"/>
        </w:rPr>
        <w:t>本人</w:t>
      </w:r>
      <w:r w:rsidRPr="00E43869">
        <w:rPr>
          <w:rFonts w:ascii="新細明體" w:hAnsi="新細明體" w:cs="新細明體"/>
          <w:sz w:val="32"/>
          <w:szCs w:val="32"/>
          <w:u w:val="single"/>
        </w:rPr>
        <w:t> </w:t>
      </w:r>
      <w:r w:rsidRPr="00E43869">
        <w:rPr>
          <w:rFonts w:ascii="新細明體" w:hAnsi="新細明體" w:cs="新細明體" w:hint="eastAsia"/>
          <w:sz w:val="32"/>
          <w:szCs w:val="32"/>
          <w:u w:val="single"/>
        </w:rPr>
        <w:t xml:space="preserve">       </w:t>
      </w:r>
      <w:r>
        <w:rPr>
          <w:rFonts w:ascii="新細明體" w:hAnsi="新細明體" w:cs="新細明體" w:hint="eastAsia"/>
          <w:sz w:val="32"/>
          <w:szCs w:val="32"/>
          <w:u w:val="single"/>
        </w:rPr>
        <w:t xml:space="preserve">                   </w:t>
      </w:r>
      <w:r w:rsidRPr="00E43869">
        <w:rPr>
          <w:rFonts w:ascii="新細明體" w:hAnsi="新細明體" w:cs="新細明體" w:hint="eastAsia"/>
          <w:sz w:val="32"/>
          <w:szCs w:val="32"/>
          <w:u w:val="single"/>
        </w:rPr>
        <w:t xml:space="preserve">  </w:t>
      </w:r>
      <w:r>
        <w:rPr>
          <w:rFonts w:ascii="新細明體" w:hAnsi="新細明體" w:cs="新細明體" w:hint="eastAsia"/>
          <w:sz w:val="32"/>
          <w:szCs w:val="32"/>
          <w:u w:val="single"/>
        </w:rPr>
        <w:t xml:space="preserve">       </w:t>
      </w:r>
      <w:r w:rsidRPr="00E43869">
        <w:rPr>
          <w:rFonts w:ascii="新細明體" w:hAnsi="新細明體" w:cs="新細明體"/>
          <w:sz w:val="32"/>
          <w:szCs w:val="32"/>
          <w:u w:val="single"/>
        </w:rPr>
        <w:t xml:space="preserve">                        </w:t>
      </w:r>
      <w:r w:rsidRPr="00E43869">
        <w:rPr>
          <w:rFonts w:ascii="標楷體" w:eastAsia="標楷體" w:hAnsi="標楷體" w:cs="新細明體" w:hint="eastAsia"/>
          <w:sz w:val="32"/>
          <w:szCs w:val="32"/>
        </w:rPr>
        <w:t>參加</w:t>
      </w:r>
      <w:r w:rsidRPr="00341FD4">
        <w:rPr>
          <w:rFonts w:ascii="新細明體" w:hAnsi="新細明體" w:cs="新細明體"/>
          <w:b/>
          <w:bCs/>
          <w:sz w:val="32"/>
          <w:szCs w:val="32"/>
        </w:rPr>
        <w:t>1</w:t>
      </w:r>
      <w:r w:rsidRPr="00341FD4">
        <w:rPr>
          <w:rFonts w:ascii="新細明體" w:hAnsi="新細明體" w:cs="新細明體" w:hint="eastAsia"/>
          <w:b/>
          <w:bCs/>
          <w:sz w:val="32"/>
          <w:szCs w:val="32"/>
        </w:rPr>
        <w:t>1</w:t>
      </w:r>
      <w:r w:rsidR="00704E81" w:rsidRPr="00341FD4">
        <w:rPr>
          <w:rFonts w:ascii="新細明體" w:hAnsi="新細明體" w:cs="新細明體" w:hint="eastAsia"/>
          <w:b/>
          <w:bCs/>
          <w:sz w:val="32"/>
          <w:szCs w:val="32"/>
        </w:rPr>
        <w:t>5</w:t>
      </w:r>
      <w:r w:rsidRPr="00341FD4">
        <w:rPr>
          <w:rFonts w:ascii="標楷體" w:eastAsia="標楷體" w:hAnsi="標楷體" w:cs="新細明體" w:hint="eastAsia"/>
          <w:b/>
          <w:bCs/>
          <w:sz w:val="32"/>
          <w:szCs w:val="32"/>
        </w:rPr>
        <w:t>年度第</w:t>
      </w:r>
      <w:r w:rsidRPr="00341FD4">
        <w:rPr>
          <w:rFonts w:ascii="新細明體" w:hAnsi="新細明體" w:cs="新細明體"/>
          <w:b/>
          <w:bCs/>
          <w:sz w:val="32"/>
          <w:szCs w:val="32"/>
        </w:rPr>
        <w:t>1</w:t>
      </w:r>
      <w:r w:rsidRPr="00341FD4">
        <w:rPr>
          <w:rFonts w:ascii="標楷體" w:eastAsia="標楷體" w:hAnsi="標楷體" w:cs="新細明體" w:hint="eastAsia"/>
          <w:b/>
          <w:bCs/>
          <w:sz w:val="32"/>
          <w:szCs w:val="32"/>
        </w:rPr>
        <w:t>梯次</w:t>
      </w:r>
    </w:p>
    <w:p w14:paraId="1EF9ED23" w14:textId="77777777" w:rsidR="00C15873" w:rsidRDefault="00C15873" w:rsidP="00C15873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□中式米食丙級；或 □中式麵食乙級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術科測試</w:t>
      </w: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Pr="00C15873">
        <w:rPr>
          <w:rFonts w:ascii="標楷體" w:eastAsia="標楷體" w:hAnsi="標楷體" w:cs="新細明體" w:hint="eastAsia"/>
          <w:b/>
          <w:sz w:val="28"/>
          <w:szCs w:val="28"/>
        </w:rPr>
        <w:t>(請勾選)</w:t>
      </w:r>
    </w:p>
    <w:p w14:paraId="750B1C6C" w14:textId="77777777" w:rsidR="00C15873" w:rsidRDefault="00C15873" w:rsidP="00C15873">
      <w:pPr>
        <w:spacing w:line="480" w:lineRule="auto"/>
        <w:ind w:right="238"/>
        <w:rPr>
          <w:rFonts w:ascii="新細明體" w:hAnsi="新細明體" w:cs="新細明體"/>
          <w:sz w:val="28"/>
          <w:szCs w:val="28"/>
          <w:u w:val="single"/>
        </w:rPr>
      </w:pPr>
      <w:r w:rsidRPr="00F84925">
        <w:rPr>
          <w:rFonts w:ascii="新細明體" w:hAnsi="新細明體" w:cs="新細明體"/>
          <w:sz w:val="28"/>
          <w:szCs w:val="28"/>
          <w:u w:val="single"/>
        </w:rPr>
        <w:t>       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參檢職類</w:t>
      </w:r>
      <w:r>
        <w:rPr>
          <w:rFonts w:ascii="標楷體" w:eastAsia="標楷體" w:hAnsi="標楷體" w:cs="新細明體" w:hint="eastAsia"/>
          <w:sz w:val="28"/>
          <w:szCs w:val="28"/>
        </w:rPr>
        <w:t>名稱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：</w:t>
      </w:r>
      <w:r>
        <w:rPr>
          <w:rFonts w:ascii="新細明體" w:hAnsi="新細明體" w:cs="新細明體" w:hint="eastAsia"/>
          <w:sz w:val="28"/>
          <w:szCs w:val="28"/>
          <w:u w:val="single"/>
        </w:rPr>
        <w:t xml:space="preserve">  </w:t>
      </w:r>
      <w:r w:rsidRPr="00F84925">
        <w:rPr>
          <w:rFonts w:ascii="新細明體" w:hAnsi="新細明體" w:cs="新細明體"/>
          <w:sz w:val="28"/>
          <w:szCs w:val="28"/>
          <w:u w:val="single"/>
        </w:rPr>
        <w:t>                            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14:paraId="464E4ABA" w14:textId="77777777" w:rsidR="00C15873" w:rsidRPr="009C28FB" w:rsidRDefault="00C15873" w:rsidP="00C15873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 w:rsidRPr="009C28FB">
        <w:rPr>
          <w:rFonts w:ascii="標楷體" w:eastAsia="標楷體" w:hAnsi="標楷體" w:cs="新細明體" w:hint="eastAsia"/>
          <w:sz w:val="28"/>
          <w:szCs w:val="28"/>
        </w:rPr>
        <w:t xml:space="preserve">無法應試原因: </w:t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  <w:t xml:space="preserve"> </w:t>
      </w:r>
      <w:r>
        <w:rPr>
          <w:rFonts w:ascii="標楷體" w:eastAsia="標楷體" w:hAnsi="標楷體" w:cs="新細明體" w:hint="eastAsia"/>
          <w:u w:val="single"/>
        </w:rPr>
        <w:t xml:space="preserve">    </w:t>
      </w:r>
      <w:r w:rsidRPr="009C28FB">
        <w:rPr>
          <w:rFonts w:ascii="標楷體" w:eastAsia="標楷體" w:hAnsi="標楷體" w:cs="新細明體" w:hint="eastAsia"/>
          <w:u w:val="single"/>
        </w:rPr>
        <w:t xml:space="preserve">   </w:t>
      </w:r>
      <w:r>
        <w:rPr>
          <w:rFonts w:ascii="標楷體" w:eastAsia="標楷體" w:hAnsi="標楷體" w:cs="新細明體" w:hint="eastAsia"/>
          <w:u w:val="single"/>
        </w:rPr>
        <w:t xml:space="preserve">  </w:t>
      </w:r>
      <w:r w:rsidRPr="009C28FB">
        <w:rPr>
          <w:rFonts w:ascii="標楷體" w:eastAsia="標楷體" w:hAnsi="標楷體" w:cs="新細明體" w:hint="eastAsia"/>
          <w:u w:val="single"/>
        </w:rPr>
        <w:t xml:space="preserve"> </w:t>
      </w: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Pr="009C28FB">
        <w:rPr>
          <w:rFonts w:ascii="標楷體" w:eastAsia="標楷體" w:hAnsi="標楷體" w:cs="新細明體" w:hint="eastAsia"/>
          <w:sz w:val="28"/>
          <w:szCs w:val="28"/>
        </w:rPr>
        <w:t xml:space="preserve"> </w:t>
      </w:r>
    </w:p>
    <w:p w14:paraId="4495A633" w14:textId="77777777" w:rsidR="00C15873" w:rsidRDefault="00C15873" w:rsidP="00C15873">
      <w:pPr>
        <w:spacing w:line="480" w:lineRule="auto"/>
        <w:ind w:right="238"/>
        <w:rPr>
          <w:rFonts w:ascii="新細明體" w:hAnsi="新細明體" w:cs="新細明體"/>
          <w:sz w:val="28"/>
          <w:szCs w:val="28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無法應試日期：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14:paraId="3C15CA32" w14:textId="77777777" w:rsidR="00C15873" w:rsidRPr="00F84925" w:rsidRDefault="00C15873" w:rsidP="00C15873">
      <w:pPr>
        <w:spacing w:before="120" w:line="480" w:lineRule="auto"/>
        <w:ind w:right="240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學科准考證號碼：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14:paraId="2AFAA793" w14:textId="77777777" w:rsidR="00C15873" w:rsidRPr="00F84925" w:rsidRDefault="00C15873" w:rsidP="00C15873">
      <w:pPr>
        <w:spacing w:before="120" w:line="480" w:lineRule="auto"/>
        <w:ind w:right="240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聯絡電話或手機：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                         </w:t>
      </w:r>
    </w:p>
    <w:p w14:paraId="6CFB69D9" w14:textId="22A186B9" w:rsidR="00C15873" w:rsidRDefault="00C15873" w:rsidP="00C15873">
      <w:pPr>
        <w:adjustRightInd w:val="0"/>
        <w:snapToGrid w:val="0"/>
        <w:spacing w:before="100" w:beforeAutospacing="1" w:after="100" w:afterAutospacing="1" w:line="480" w:lineRule="auto"/>
        <w:jc w:val="center"/>
        <w:rPr>
          <w:rFonts w:ascii="標楷體" w:eastAsia="標楷體" w:hAnsi="標楷體" w:cs="新細明體"/>
          <w:b/>
          <w:bCs/>
          <w:color w:val="FF0000"/>
          <w:sz w:val="28"/>
          <w:szCs w:val="28"/>
          <w:u w:val="single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＊</w:t>
      </w:r>
      <w:r w:rsidRPr="00F84925">
        <w:rPr>
          <w:rFonts w:eastAsia="標楷體"/>
          <w:sz w:val="14"/>
          <w:szCs w:val="14"/>
        </w:rPr>
        <w:t xml:space="preserve"> </w:t>
      </w:r>
      <w:r w:rsidRPr="00050A13">
        <w:rPr>
          <w:rFonts w:eastAsia="標楷體" w:hint="eastAsia"/>
          <w:b/>
          <w:sz w:val="28"/>
          <w:szCs w:val="28"/>
          <w:u w:val="single"/>
        </w:rPr>
        <w:t>以上</w:t>
      </w:r>
      <w:r w:rsidRPr="00050A13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所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有資料務必填寫，並於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4月</w:t>
      </w:r>
      <w:r w:rsidR="00704E81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24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日(星期</w:t>
      </w:r>
      <w:r w:rsidR="00704E81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五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)</w:t>
      </w:r>
      <w:r w:rsidRPr="007E0A0A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下午17:00</w:t>
      </w:r>
      <w:r w:rsidRPr="00E43869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pct15" w:color="auto" w:fill="FFFFFF"/>
        </w:rPr>
        <w:t>前</w:t>
      </w:r>
    </w:p>
    <w:p w14:paraId="0418938F" w14:textId="77777777" w:rsidR="00C15873" w:rsidRPr="00F84925" w:rsidRDefault="00C15873" w:rsidP="00C15873">
      <w:pPr>
        <w:adjustRightInd w:val="0"/>
        <w:snapToGrid w:val="0"/>
        <w:spacing w:before="100" w:beforeAutospacing="1" w:after="100" w:afterAutospacing="1" w:line="480" w:lineRule="auto"/>
        <w:jc w:val="center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傳真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或E-</w:t>
      </w:r>
      <w:r>
        <w:rPr>
          <w:rFonts w:ascii="標楷體" w:eastAsia="標楷體" w:hAnsi="標楷體" w:cs="新細明體"/>
          <w:b/>
          <w:bCs/>
          <w:sz w:val="28"/>
          <w:szCs w:val="28"/>
          <w:u w:val="single"/>
        </w:rPr>
        <w:t>mail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申請，經與本所電話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確認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後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始生效，否則恕不受理。</w:t>
      </w:r>
    </w:p>
    <w:p w14:paraId="3DE193D1" w14:textId="77777777" w:rsidR="00C15873" w:rsidRPr="003C1269" w:rsidRDefault="00C15873" w:rsidP="0089107D">
      <w:pPr>
        <w:adjustRightInd w:val="0"/>
        <w:snapToGrid w:val="0"/>
        <w:spacing w:beforeLines="50" w:before="120" w:afterLines="50" w:after="120" w:line="480" w:lineRule="auto"/>
        <w:ind w:firstLineChars="100" w:firstLine="240"/>
        <w:rPr>
          <w:rFonts w:eastAsia="標楷體"/>
          <w:sz w:val="28"/>
          <w:szCs w:val="28"/>
        </w:rPr>
      </w:pPr>
      <w:r w:rsidRPr="00804C54">
        <w:rPr>
          <w:rFonts w:eastAsia="標楷體"/>
        </w:rPr>
        <w:t xml:space="preserve"> </w:t>
      </w:r>
      <w:r w:rsidRPr="003C1269">
        <w:rPr>
          <w:rFonts w:eastAsia="標楷體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聯</w:t>
      </w:r>
      <w:r w:rsidRPr="003C1269">
        <w:rPr>
          <w:rFonts w:eastAsia="標楷體" w:hint="eastAsia"/>
          <w:sz w:val="28"/>
          <w:szCs w:val="28"/>
        </w:rPr>
        <w:t>絡電話</w:t>
      </w:r>
      <w:r>
        <w:rPr>
          <w:rFonts w:eastAsia="標楷體" w:hint="eastAsia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: 02-2610-1010</w:t>
      </w:r>
      <w:r w:rsidRPr="003C1269">
        <w:rPr>
          <w:rFonts w:eastAsia="標楷體"/>
          <w:sz w:val="28"/>
          <w:szCs w:val="28"/>
        </w:rPr>
        <w:t>轉分機</w:t>
      </w:r>
      <w:r w:rsidRPr="003C1269">
        <w:rPr>
          <w:rFonts w:eastAsia="標楷體"/>
          <w:sz w:val="28"/>
          <w:szCs w:val="28"/>
        </w:rPr>
        <w:t>212</w:t>
      </w:r>
      <w:r w:rsidRPr="003C1269">
        <w:rPr>
          <w:rFonts w:eastAsia="標楷體" w:hint="eastAsia"/>
          <w:sz w:val="28"/>
          <w:szCs w:val="28"/>
        </w:rPr>
        <w:t xml:space="preserve">  </w:t>
      </w:r>
      <w:r w:rsidRPr="003C1269">
        <w:rPr>
          <w:rFonts w:eastAsia="標楷體" w:hint="eastAsia"/>
          <w:sz w:val="28"/>
          <w:szCs w:val="28"/>
        </w:rPr>
        <w:t>鍾玥恩</w:t>
      </w:r>
    </w:p>
    <w:p w14:paraId="11F07B9D" w14:textId="77777777" w:rsidR="00C15873" w:rsidRPr="003C1269" w:rsidRDefault="00C15873" w:rsidP="0089107D">
      <w:pPr>
        <w:adjustRightInd w:val="0"/>
        <w:snapToGrid w:val="0"/>
        <w:spacing w:beforeLines="50" w:before="120" w:afterLines="50" w:after="120" w:line="480" w:lineRule="auto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</w:t>
      </w:r>
      <w:r w:rsidRPr="003C1269">
        <w:rPr>
          <w:rFonts w:eastAsia="標楷體"/>
          <w:b/>
          <w:sz w:val="28"/>
          <w:szCs w:val="28"/>
        </w:rPr>
        <w:t>地</w:t>
      </w:r>
      <w:r>
        <w:rPr>
          <w:rFonts w:eastAsia="標楷體" w:hint="eastAsia"/>
          <w:b/>
          <w:sz w:val="28"/>
          <w:szCs w:val="28"/>
        </w:rPr>
        <w:t xml:space="preserve">    </w:t>
      </w:r>
      <w:r w:rsidRPr="003C1269">
        <w:rPr>
          <w:rFonts w:eastAsia="標楷體"/>
          <w:b/>
          <w:sz w:val="28"/>
          <w:szCs w:val="28"/>
        </w:rPr>
        <w:t>址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 xml:space="preserve">: 249 </w:t>
      </w:r>
      <w:r w:rsidRPr="003C1269">
        <w:rPr>
          <w:rFonts w:eastAsia="標楷體"/>
          <w:sz w:val="28"/>
          <w:szCs w:val="28"/>
        </w:rPr>
        <w:t>新北市八里區中山路三段</w:t>
      </w:r>
      <w:r w:rsidRPr="003C1269">
        <w:rPr>
          <w:rFonts w:eastAsia="標楷體"/>
          <w:sz w:val="28"/>
          <w:szCs w:val="28"/>
        </w:rPr>
        <w:t>225</w:t>
      </w:r>
      <w:r w:rsidRPr="003C1269">
        <w:rPr>
          <w:rFonts w:eastAsia="標楷體"/>
          <w:sz w:val="28"/>
          <w:szCs w:val="28"/>
        </w:rPr>
        <w:t>號</w:t>
      </w:r>
      <w:r w:rsidRPr="003C1269">
        <w:rPr>
          <w:rFonts w:eastAsia="標楷體"/>
          <w:sz w:val="28"/>
          <w:szCs w:val="28"/>
        </w:rPr>
        <w:t>8</w:t>
      </w:r>
      <w:r w:rsidRPr="003C1269">
        <w:rPr>
          <w:rFonts w:eastAsia="標楷體"/>
          <w:sz w:val="28"/>
          <w:szCs w:val="28"/>
        </w:rPr>
        <w:t>樓</w:t>
      </w:r>
    </w:p>
    <w:p w14:paraId="51C302D6" w14:textId="043FC7A9" w:rsidR="00C15873" w:rsidRPr="003C1269" w:rsidRDefault="00C15873" w:rsidP="00C15873">
      <w:pPr>
        <w:adjustRightInd w:val="0"/>
        <w:snapToGrid w:val="0"/>
        <w:spacing w:beforeLines="50" w:before="120" w:afterLines="50" w:after="12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</w:t>
      </w:r>
      <w:r w:rsidR="0089107D">
        <w:rPr>
          <w:rFonts w:eastAsia="標楷體"/>
          <w:sz w:val="28"/>
          <w:szCs w:val="28"/>
        </w:rPr>
        <w:t xml:space="preserve">          </w:t>
      </w:r>
      <w:r w:rsidRPr="003C1269">
        <w:rPr>
          <w:rFonts w:eastAsia="標楷體"/>
          <w:sz w:val="28"/>
          <w:szCs w:val="28"/>
        </w:rPr>
        <w:t>(</w:t>
      </w:r>
      <w:r w:rsidRPr="003C1269">
        <w:rPr>
          <w:rFonts w:eastAsia="標楷體"/>
          <w:sz w:val="28"/>
          <w:szCs w:val="28"/>
        </w:rPr>
        <w:t>中華穀類食品工業技術研究所</w:t>
      </w:r>
      <w:r w:rsidRPr="003C1269">
        <w:rPr>
          <w:rFonts w:eastAsia="標楷體"/>
          <w:sz w:val="28"/>
          <w:szCs w:val="28"/>
        </w:rPr>
        <w:t xml:space="preserve">  </w:t>
      </w:r>
      <w:r w:rsidRPr="003C1269">
        <w:rPr>
          <w:rFonts w:eastAsia="標楷體"/>
          <w:sz w:val="28"/>
          <w:szCs w:val="28"/>
        </w:rPr>
        <w:t>傳統食品組</w:t>
      </w:r>
      <w:r w:rsidRPr="003C1269">
        <w:rPr>
          <w:rFonts w:eastAsia="標楷體"/>
          <w:sz w:val="28"/>
          <w:szCs w:val="28"/>
        </w:rPr>
        <w:t xml:space="preserve">  </w:t>
      </w:r>
      <w:r w:rsidRPr="003C1269">
        <w:rPr>
          <w:rFonts w:eastAsia="標楷體"/>
          <w:sz w:val="28"/>
          <w:szCs w:val="28"/>
        </w:rPr>
        <w:t>技檢承辦</w:t>
      </w:r>
      <w:r w:rsidRPr="003C1269">
        <w:rPr>
          <w:rFonts w:eastAsia="標楷體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收</w:t>
      </w:r>
      <w:r w:rsidRPr="003C1269">
        <w:rPr>
          <w:rFonts w:eastAsia="標楷體"/>
          <w:sz w:val="28"/>
          <w:szCs w:val="28"/>
        </w:rPr>
        <w:t>)</w:t>
      </w:r>
    </w:p>
    <w:p w14:paraId="4150AC8D" w14:textId="55400F5F" w:rsidR="00C15873" w:rsidRPr="003C1269" w:rsidRDefault="00C15873" w:rsidP="00C15873">
      <w:pPr>
        <w:adjustRightInd w:val="0"/>
        <w:snapToGrid w:val="0"/>
        <w:spacing w:beforeLines="50" w:before="120" w:afterLines="50" w:after="12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</w:t>
      </w:r>
      <w:r w:rsidR="0089107D">
        <w:rPr>
          <w:rFonts w:eastAsia="標楷體"/>
          <w:b/>
          <w:sz w:val="28"/>
          <w:szCs w:val="28"/>
        </w:rPr>
        <w:t xml:space="preserve">  </w:t>
      </w:r>
      <w:r w:rsidRPr="003C1269">
        <w:rPr>
          <w:rFonts w:eastAsia="標楷體"/>
          <w:b/>
          <w:sz w:val="28"/>
          <w:szCs w:val="28"/>
        </w:rPr>
        <w:t>傳</w:t>
      </w:r>
      <w:r>
        <w:rPr>
          <w:rFonts w:eastAsia="標楷體" w:hint="eastAsia"/>
          <w:b/>
          <w:sz w:val="28"/>
          <w:szCs w:val="28"/>
        </w:rPr>
        <w:t xml:space="preserve">    </w:t>
      </w:r>
      <w:r w:rsidRPr="003C1269">
        <w:rPr>
          <w:rFonts w:eastAsia="標楷體"/>
          <w:b/>
          <w:sz w:val="28"/>
          <w:szCs w:val="28"/>
        </w:rPr>
        <w:t>真</w:t>
      </w:r>
      <w:r w:rsidRPr="003C1269">
        <w:rPr>
          <w:rFonts w:eastAsia="標楷體"/>
          <w:sz w:val="28"/>
          <w:szCs w:val="28"/>
        </w:rPr>
        <w:t>：</w:t>
      </w:r>
      <w:r w:rsidRPr="003C1269">
        <w:rPr>
          <w:rFonts w:eastAsia="標楷體"/>
          <w:sz w:val="28"/>
          <w:szCs w:val="28"/>
        </w:rPr>
        <w:t>02-2610-3351</w:t>
      </w:r>
    </w:p>
    <w:p w14:paraId="4EF86AC6" w14:textId="650CCDEF" w:rsidR="00C15873" w:rsidRPr="007E0A0A" w:rsidRDefault="00C15873" w:rsidP="00C15873">
      <w:pPr>
        <w:adjustRightInd w:val="0"/>
        <w:snapToGrid w:val="0"/>
        <w:spacing w:beforeLines="50" w:before="120" w:afterLines="50" w:after="12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b/>
          <w:color w:val="FF0000"/>
          <w:sz w:val="28"/>
          <w:szCs w:val="28"/>
        </w:rPr>
        <w:t xml:space="preserve"> </w:t>
      </w:r>
      <w:r w:rsidRPr="007E0A0A">
        <w:rPr>
          <w:rFonts w:eastAsia="標楷體"/>
          <w:b/>
          <w:color w:val="FF0000"/>
          <w:sz w:val="28"/>
          <w:szCs w:val="28"/>
        </w:rPr>
        <w:t> </w:t>
      </w:r>
      <w:r w:rsidR="0089107D">
        <w:rPr>
          <w:rFonts w:eastAsia="標楷體"/>
          <w:b/>
          <w:color w:val="FF0000"/>
          <w:sz w:val="28"/>
          <w:szCs w:val="28"/>
        </w:rPr>
        <w:t xml:space="preserve"> </w:t>
      </w:r>
      <w:r w:rsidRPr="0057750B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Pr="0057750B">
        <w:rPr>
          <w:rFonts w:eastAsia="標楷體"/>
          <w:b/>
          <w:color w:val="000000" w:themeColor="text1"/>
          <w:sz w:val="28"/>
          <w:szCs w:val="28"/>
        </w:rPr>
        <w:t xml:space="preserve">E – mail : </w:t>
      </w:r>
      <w:r w:rsidRPr="0057750B">
        <w:rPr>
          <w:rFonts w:eastAsia="標楷體"/>
          <w:color w:val="000000" w:themeColor="text1"/>
          <w:sz w:val="28"/>
          <w:szCs w:val="28"/>
        </w:rPr>
        <w:t>Yuehen.chung@cgprdi.org.tw</w:t>
      </w:r>
    </w:p>
    <w:p w14:paraId="6FE6EE74" w14:textId="77777777" w:rsidR="00AD4252" w:rsidRPr="00EA5E0D" w:rsidRDefault="00AD4252" w:rsidP="00C15873">
      <w:pPr>
        <w:spacing w:beforeLines="50" w:before="120"/>
        <w:ind w:rightChars="100" w:right="240"/>
        <w:jc w:val="right"/>
        <w:rPr>
          <w:rFonts w:eastAsia="標楷體"/>
        </w:rPr>
      </w:pPr>
    </w:p>
    <w:sectPr w:rsidR="00AD4252" w:rsidRPr="00EA5E0D" w:rsidSect="00B201E6">
      <w:footerReference w:type="default" r:id="rId8"/>
      <w:pgSz w:w="11906" w:h="16838"/>
      <w:pgMar w:top="851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13016" w14:textId="77777777" w:rsidR="00BA13B9" w:rsidRDefault="00BA13B9">
      <w:r>
        <w:separator/>
      </w:r>
    </w:p>
  </w:endnote>
  <w:endnote w:type="continuationSeparator" w:id="0">
    <w:p w14:paraId="539E7ED4" w14:textId="77777777" w:rsidR="00BA13B9" w:rsidRDefault="00BA1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6EE79" w14:textId="77777777" w:rsidR="00D155F1" w:rsidRPr="00632D48" w:rsidRDefault="00D155F1" w:rsidP="002313F6">
    <w:pPr>
      <w:pStyle w:val="a9"/>
      <w:jc w:val="right"/>
      <w:rPr>
        <w:sz w:val="24"/>
        <w:szCs w:val="24"/>
      </w:rPr>
    </w:pPr>
    <w:r w:rsidRPr="00632D48">
      <w:rPr>
        <w:rFonts w:eastAsia="標楷體" w:hAnsi="Arial"/>
        <w:sz w:val="24"/>
        <w:szCs w:val="24"/>
      </w:rPr>
      <w:t>表單編號：</w:t>
    </w:r>
    <w:r w:rsidRPr="00632D48">
      <w:rPr>
        <w:rFonts w:eastAsia="標楷體"/>
        <w:sz w:val="24"/>
        <w:szCs w:val="24"/>
      </w:rPr>
      <w:t>HP</w:t>
    </w:r>
    <w:r w:rsidRPr="00632D48">
      <w:rPr>
        <w:rFonts w:eastAsia="標楷體" w:hint="eastAsia"/>
        <w:sz w:val="24"/>
        <w:szCs w:val="24"/>
      </w:rPr>
      <w:t>026-05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52DB3" w14:textId="77777777" w:rsidR="00BA13B9" w:rsidRDefault="00BA13B9">
      <w:r>
        <w:separator/>
      </w:r>
    </w:p>
  </w:footnote>
  <w:footnote w:type="continuationSeparator" w:id="0">
    <w:p w14:paraId="1F6D4CE2" w14:textId="77777777" w:rsidR="00BA13B9" w:rsidRDefault="00BA13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A6437"/>
    <w:multiLevelType w:val="hybridMultilevel"/>
    <w:tmpl w:val="19F8C5C2"/>
    <w:lvl w:ilvl="0" w:tplc="0D46B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52"/>
    <w:rsid w:val="000061EF"/>
    <w:rsid w:val="0005469D"/>
    <w:rsid w:val="000E1996"/>
    <w:rsid w:val="00120558"/>
    <w:rsid w:val="00182AEB"/>
    <w:rsid w:val="00200727"/>
    <w:rsid w:val="0020141B"/>
    <w:rsid w:val="002313F6"/>
    <w:rsid w:val="0025155C"/>
    <w:rsid w:val="00292069"/>
    <w:rsid w:val="002D70A0"/>
    <w:rsid w:val="002E03A8"/>
    <w:rsid w:val="00314C47"/>
    <w:rsid w:val="00341FD4"/>
    <w:rsid w:val="003F22F2"/>
    <w:rsid w:val="0041325E"/>
    <w:rsid w:val="004A2494"/>
    <w:rsid w:val="00507750"/>
    <w:rsid w:val="00516E1B"/>
    <w:rsid w:val="00524F6A"/>
    <w:rsid w:val="00545BCC"/>
    <w:rsid w:val="005803F7"/>
    <w:rsid w:val="005A1F07"/>
    <w:rsid w:val="005A2CE5"/>
    <w:rsid w:val="0063112C"/>
    <w:rsid w:val="00632D48"/>
    <w:rsid w:val="006B0B79"/>
    <w:rsid w:val="006C4BFE"/>
    <w:rsid w:val="006D27D1"/>
    <w:rsid w:val="006F570A"/>
    <w:rsid w:val="00701117"/>
    <w:rsid w:val="00704E81"/>
    <w:rsid w:val="00723DBE"/>
    <w:rsid w:val="00774D3B"/>
    <w:rsid w:val="00776252"/>
    <w:rsid w:val="007C73E1"/>
    <w:rsid w:val="00820A08"/>
    <w:rsid w:val="0089107D"/>
    <w:rsid w:val="00893192"/>
    <w:rsid w:val="0089493F"/>
    <w:rsid w:val="008D4FE6"/>
    <w:rsid w:val="008E149D"/>
    <w:rsid w:val="008E2ACD"/>
    <w:rsid w:val="00946521"/>
    <w:rsid w:val="00961A6C"/>
    <w:rsid w:val="0099685A"/>
    <w:rsid w:val="009E407B"/>
    <w:rsid w:val="009F44DC"/>
    <w:rsid w:val="00A132F1"/>
    <w:rsid w:val="00AD4252"/>
    <w:rsid w:val="00AE547B"/>
    <w:rsid w:val="00B201E6"/>
    <w:rsid w:val="00B325BB"/>
    <w:rsid w:val="00B40DA3"/>
    <w:rsid w:val="00B558DC"/>
    <w:rsid w:val="00B6319E"/>
    <w:rsid w:val="00BA13B9"/>
    <w:rsid w:val="00C15873"/>
    <w:rsid w:val="00C86ADA"/>
    <w:rsid w:val="00CD7A2E"/>
    <w:rsid w:val="00CE7747"/>
    <w:rsid w:val="00D01CFE"/>
    <w:rsid w:val="00D0447E"/>
    <w:rsid w:val="00D155F1"/>
    <w:rsid w:val="00D332BA"/>
    <w:rsid w:val="00DD5D90"/>
    <w:rsid w:val="00DE63CD"/>
    <w:rsid w:val="00DF77F3"/>
    <w:rsid w:val="00E15921"/>
    <w:rsid w:val="00E17FD6"/>
    <w:rsid w:val="00E53E70"/>
    <w:rsid w:val="00E94F12"/>
    <w:rsid w:val="00EA5E0D"/>
    <w:rsid w:val="00EA67E8"/>
    <w:rsid w:val="00EF3BC6"/>
    <w:rsid w:val="00F04C34"/>
    <w:rsid w:val="00F303E3"/>
    <w:rsid w:val="00F362D5"/>
    <w:rsid w:val="00FD00FF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E6EE43"/>
  <w15:docId w15:val="{C8955911-87BC-4F16-A916-D64DD7C5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A8192-B2CE-4D52-AB0B-1B3BF43C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525</Characters>
  <Application>Microsoft Office Word</Application>
  <DocSecurity>0</DocSecurity>
  <Lines>4</Lines>
  <Paragraphs>1</Paragraphs>
  <ScaleCrop>false</ScaleCrop>
  <Company>CGPRDI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Yuehen Chung[鍾玥恩]</cp:lastModifiedBy>
  <cp:revision>5</cp:revision>
  <cp:lastPrinted>2024-04-12T07:54:00Z</cp:lastPrinted>
  <dcterms:created xsi:type="dcterms:W3CDTF">2025-04-07T03:46:00Z</dcterms:created>
  <dcterms:modified xsi:type="dcterms:W3CDTF">2026-04-16T02:13:00Z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