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E032AB" w:rsidRDefault="00480382" w:rsidP="00480382">
      <w:pPr>
        <w:snapToGrid w:val="0"/>
        <w:ind w:leftChars="-1" w:left="-2"/>
        <w:rPr>
          <w:rFonts w:eastAsia="標楷體"/>
          <w:sz w:val="22"/>
          <w:u w:val="single"/>
        </w:rPr>
      </w:pPr>
      <w:r w:rsidRPr="00E032AB">
        <w:rPr>
          <w:rFonts w:eastAsia="標楷體" w:hAnsi="標楷體" w:cs="標楷體" w:hint="eastAsia"/>
          <w:sz w:val="22"/>
        </w:rPr>
        <w:t>申請者公司名稱：</w:t>
      </w:r>
    </w:p>
    <w:p w:rsidR="00480382" w:rsidRPr="00E032AB" w:rsidRDefault="00480382" w:rsidP="00480382">
      <w:pPr>
        <w:snapToGrid w:val="0"/>
        <w:ind w:leftChars="-1" w:left="-2"/>
        <w:rPr>
          <w:b/>
          <w:sz w:val="22"/>
        </w:rPr>
      </w:pPr>
      <w:r w:rsidRPr="00E032AB">
        <w:rPr>
          <w:rFonts w:eastAsia="標楷體" w:hAnsi="標楷體" w:cs="標楷體" w:hint="eastAsia"/>
          <w:sz w:val="22"/>
        </w:rPr>
        <w:t>生產廠名稱：</w:t>
      </w:r>
      <w:r w:rsidR="00BA06D5" w:rsidRPr="00E032AB">
        <w:rPr>
          <w:b/>
          <w:sz w:val="22"/>
        </w:rPr>
        <w:t xml:space="preserve"> </w:t>
      </w: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9"/>
        <w:gridCol w:w="1276"/>
        <w:gridCol w:w="1086"/>
      </w:tblGrid>
      <w:tr w:rsidR="00DE1BFC" w:rsidRPr="00E032AB" w:rsidTr="00D551BE">
        <w:trPr>
          <w:cantSplit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E032AB" w:rsidRDefault="007703A0" w:rsidP="004137B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E032AB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E032AB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CB確認簽名(首次驗證)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E032AB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CB確認日期(首次驗證)</w:t>
            </w:r>
          </w:p>
        </w:tc>
      </w:tr>
      <w:tr w:rsidR="00DE1BFC" w:rsidRPr="00E032AB" w:rsidTr="00D551BE">
        <w:trPr>
          <w:cantSplit/>
          <w:tblHeader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E032AB" w:rsidRDefault="007703A0" w:rsidP="007703A0">
            <w:pPr>
              <w:snapToGrid w:val="0"/>
              <w:spacing w:beforeLines="30" w:before="108" w:afterLines="30" w:after="108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E032AB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E032AB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E032AB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E032AB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693E" w:rsidRPr="00E032AB" w:rsidRDefault="0073693E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/>
                <w:b/>
                <w:sz w:val="22"/>
              </w:rPr>
              <w:t>1.申請書：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693E" w:rsidRPr="00E032AB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93E" w:rsidRPr="00E032AB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693E" w:rsidRPr="00E032AB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693E" w:rsidRPr="00E032AB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/>
                <w:sz w:val="22"/>
              </w:rPr>
              <w:t>1.1申請者公司登記或商業登記證影本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36A7" w:rsidRPr="00E032AB" w:rsidRDefault="007336A7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36A7" w:rsidRPr="00E032AB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8E4910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="007336A7" w:rsidRPr="00E032AB">
              <w:rPr>
                <w:rFonts w:ascii="標楷體" w:eastAsia="標楷體" w:hAnsi="標楷體"/>
                <w:sz w:val="22"/>
              </w:rPr>
              <w:t>1.2</w:t>
            </w:r>
            <w:r w:rsidR="007336A7" w:rsidRPr="00E032AB">
              <w:rPr>
                <w:rFonts w:ascii="標楷體" w:eastAsia="標楷體" w:hAnsi="標楷體" w:hint="eastAsia"/>
                <w:sz w:val="22"/>
              </w:rPr>
              <w:t>申請者、生產廠基本資料、申請產品及其他要點是否填寫完整</w:t>
            </w:r>
            <w:r w:rsidR="007336A7" w:rsidRPr="00E032AB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5405B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/>
                <w:sz w:val="22"/>
              </w:rPr>
              <w:t>1.3確認聲明</w:t>
            </w:r>
            <w:r w:rsidRPr="00E032AB">
              <w:rPr>
                <w:rFonts w:ascii="標楷體" w:eastAsia="標楷體" w:hAnsi="標楷體" w:hint="eastAsia"/>
                <w:sz w:val="22"/>
              </w:rPr>
              <w:t>已蓋公司大小章（掃描檔）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</w:t>
            </w:r>
            <w:r w:rsidRPr="00E032AB">
              <w:rPr>
                <w:rFonts w:ascii="標楷體" w:eastAsia="標楷體" w:hAnsi="標楷體"/>
                <w:sz w:val="22"/>
              </w:rPr>
              <w:t>1.4</w:t>
            </w:r>
            <w:r w:rsidRPr="00E032AB">
              <w:rPr>
                <w:rFonts w:ascii="標楷體" w:eastAsia="標楷體" w:hAnsi="標楷體" w:hint="eastAsia"/>
                <w:sz w:val="22"/>
              </w:rPr>
              <w:t>確認所有原料之供應商己完成「商品標示保證聲明書」之用印（掃描檔）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/>
                <w:sz w:val="22"/>
              </w:rPr>
              <w:t>1.5</w:t>
            </w:r>
            <w:r w:rsidRPr="00E032AB">
              <w:rPr>
                <w:rFonts w:ascii="標楷體" w:eastAsia="標楷體" w:hAnsi="標楷體" w:hint="eastAsia"/>
                <w:sz w:val="22"/>
              </w:rPr>
              <w:t>工廠登記證影本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8E4910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="007336A7" w:rsidRPr="00E032AB">
              <w:rPr>
                <w:rFonts w:ascii="標楷體" w:eastAsia="標楷體" w:hAnsi="標楷體" w:hint="eastAsia"/>
                <w:sz w:val="22"/>
              </w:rPr>
              <w:t xml:space="preserve">1.6 </w:t>
            </w:r>
            <w:proofErr w:type="gramStart"/>
            <w:r w:rsidR="007336A7" w:rsidRPr="00E032AB">
              <w:rPr>
                <w:rFonts w:ascii="標楷體" w:eastAsia="標楷體" w:hAnsi="標楷體" w:hint="eastAsia"/>
                <w:sz w:val="22"/>
              </w:rPr>
              <w:t>最</w:t>
            </w:r>
            <w:proofErr w:type="gramEnd"/>
            <w:r w:rsidR="007336A7" w:rsidRPr="00E032AB">
              <w:rPr>
                <w:rFonts w:ascii="標楷體" w:eastAsia="標楷體" w:hAnsi="標楷體" w:hint="eastAsia"/>
                <w:sz w:val="22"/>
              </w:rPr>
              <w:t>新版之「</w:t>
            </w:r>
            <w:proofErr w:type="gramStart"/>
            <w:r w:rsidR="007336A7" w:rsidRPr="00E032AB">
              <w:rPr>
                <w:rFonts w:ascii="標楷體" w:eastAsia="標楷體" w:hAnsi="標楷體" w:hint="eastAsia"/>
                <w:sz w:val="22"/>
              </w:rPr>
              <w:t>非登不可</w:t>
            </w:r>
            <w:proofErr w:type="gramEnd"/>
            <w:r w:rsidR="007336A7" w:rsidRPr="00E032AB">
              <w:rPr>
                <w:rFonts w:ascii="標楷體" w:eastAsia="標楷體" w:hAnsi="標楷體" w:hint="eastAsia"/>
                <w:sz w:val="22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/>
                <w:sz w:val="22"/>
              </w:rPr>
              <w:t>1.7</w:t>
            </w:r>
            <w:r w:rsidRPr="00E032AB">
              <w:rPr>
                <w:rFonts w:ascii="標楷體" w:eastAsia="標楷體" w:hAnsi="標楷體" w:hint="eastAsia"/>
                <w:sz w:val="22"/>
              </w:rPr>
              <w:t>生產線資料是否確實填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▲1.8廠區設備平面圖：(請檢查平面圖須包含原料處理區、加工製造區、包裝區、成品存放區、包材存放區、食品添加物管制室、清潔消毒用品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儲放區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</w:t>
            </w:r>
            <w:r w:rsidRPr="00E032AB">
              <w:rPr>
                <w:rFonts w:ascii="標楷體" w:eastAsia="標楷體" w:hAnsi="標楷體"/>
                <w:sz w:val="22"/>
              </w:rPr>
              <w:t>1.9</w:t>
            </w:r>
            <w:r w:rsidR="005339CA" w:rsidRPr="005339CA">
              <w:rPr>
                <w:rFonts w:ascii="標楷體" w:eastAsia="標楷體" w:hAnsi="標楷體" w:hint="eastAsia"/>
                <w:color w:val="FF0000"/>
                <w:sz w:val="22"/>
              </w:rPr>
              <w:t>產品</w:t>
            </w:r>
            <w:r w:rsidRPr="00E032AB">
              <w:rPr>
                <w:rFonts w:ascii="標楷體" w:eastAsia="標楷體" w:hAnsi="標楷體" w:hint="eastAsia"/>
                <w:sz w:val="22"/>
              </w:rPr>
              <w:t>生產流程圖：每項產品之生產線須包含流程圖一張，及所有製程各步驟、使用機具、操作條件或方式（含委外代工之生產流程）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91F20" w:rsidRPr="00E032AB" w:rsidTr="00D551BE">
        <w:tc>
          <w:tcPr>
            <w:tcW w:w="6521" w:type="dxa"/>
            <w:shd w:val="clear" w:color="auto" w:fill="auto"/>
          </w:tcPr>
          <w:p w:rsidR="00227864" w:rsidRPr="00E032AB" w:rsidRDefault="00591F20" w:rsidP="00E46201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★</w:t>
            </w:r>
            <w:r w:rsidR="00FA03B5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FA03B5">
              <w:rPr>
                <w:rFonts w:ascii="標楷體" w:eastAsia="標楷體" w:hAnsi="標楷體"/>
                <w:color w:val="FF0000"/>
                <w:sz w:val="22"/>
              </w:rPr>
              <w:t>.10</w:t>
            </w:r>
            <w:r w:rsidR="00FA03B5">
              <w:rPr>
                <w:rFonts w:ascii="標楷體" w:eastAsia="標楷體" w:hAnsi="標楷體" w:hint="eastAsia"/>
                <w:color w:val="FF0000"/>
                <w:sz w:val="22"/>
              </w:rPr>
              <w:t>生產線平面圖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591F20" w:rsidRPr="00E032AB" w:rsidRDefault="00591F20" w:rsidP="00855588">
            <w:pPr>
              <w:snapToGrid w:val="0"/>
              <w:ind w:leftChars="-35" w:left="8" w:hangingChars="42" w:hanging="92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1F20" w:rsidRPr="00E032AB" w:rsidRDefault="00591F20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91F20" w:rsidRPr="00E032AB" w:rsidRDefault="00591F20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591F20" w:rsidRPr="00E032AB" w:rsidRDefault="00591F20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A03B5" w:rsidRPr="00E032AB" w:rsidTr="00D551BE">
        <w:tc>
          <w:tcPr>
            <w:tcW w:w="6521" w:type="dxa"/>
            <w:shd w:val="clear" w:color="auto" w:fill="auto"/>
          </w:tcPr>
          <w:p w:rsidR="00FA03B5" w:rsidRPr="00E032AB" w:rsidRDefault="00FA03B5" w:rsidP="00FA03B5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★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>
              <w:rPr>
                <w:rFonts w:ascii="標楷體" w:eastAsia="標楷體" w:hAnsi="標楷體"/>
                <w:color w:val="FF0000"/>
                <w:sz w:val="22"/>
              </w:rPr>
              <w:t>.11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本</w:t>
            </w: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產品是否與原驗證生產線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範圍</w:t>
            </w: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相同：</w:t>
            </w:r>
            <w:sdt>
              <w:sdtPr>
                <w:rPr>
                  <w:rFonts w:ascii="標楷體" w:eastAsia="標楷體" w:hAnsi="標楷體" w:hint="eastAsia"/>
                  <w:color w:val="FF0000"/>
                  <w:sz w:val="22"/>
                </w:rPr>
                <w:id w:val="-1344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2AB">
                  <w:rPr>
                    <w:rFonts w:ascii="Segoe UI Symbol" w:eastAsia="標楷體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是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FF0000"/>
                  <w:sz w:val="22"/>
                </w:rPr>
                <w:id w:val="114053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否</w:t>
            </w:r>
          </w:p>
          <w:p w:rsidR="00FA03B5" w:rsidRPr="00E032AB" w:rsidRDefault="00FA03B5" w:rsidP="00E46201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(若與原驗證生產線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範圍</w:t>
            </w: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不同，則需辦理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產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2"/>
              </w:rPr>
              <w:t>線</w:t>
            </w:r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增項驗證</w:t>
            </w:r>
            <w:proofErr w:type="gramEnd"/>
            <w:r w:rsidRPr="00E032AB"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FA03B5" w:rsidRPr="00E032AB" w:rsidRDefault="00FA03B5" w:rsidP="00855588">
            <w:pPr>
              <w:snapToGrid w:val="0"/>
              <w:ind w:leftChars="-35" w:left="8" w:hangingChars="42" w:hanging="9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03B5" w:rsidRPr="00E032AB" w:rsidRDefault="00FA03B5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03B5" w:rsidRPr="00E032AB" w:rsidRDefault="00FA03B5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FA03B5" w:rsidRPr="00E032AB" w:rsidRDefault="00FA03B5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F0AF0" w:rsidRPr="00E032AB" w:rsidTr="00D551BE">
        <w:tc>
          <w:tcPr>
            <w:tcW w:w="6521" w:type="dxa"/>
            <w:shd w:val="clear" w:color="auto" w:fill="auto"/>
          </w:tcPr>
          <w:p w:rsidR="004F0AF0" w:rsidRDefault="004F0AF0" w:rsidP="004F0AF0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bookmarkStart w:id="0" w:name="_GoBack" w:colFirst="0" w:colLast="0"/>
            <w:r w:rsidRPr="00AC4D08">
              <w:rPr>
                <w:rFonts w:ascii="標楷體" w:eastAsia="標楷體" w:hAnsi="標楷體" w:hint="eastAsia"/>
                <w:sz w:val="22"/>
              </w:rPr>
              <w:t>★1.1</w:t>
            </w:r>
            <w:r w:rsidRPr="00AC4D08">
              <w:rPr>
                <w:rFonts w:ascii="標楷體" w:eastAsia="標楷體" w:hAnsi="標楷體"/>
                <w:sz w:val="22"/>
              </w:rPr>
              <w:t>2</w:t>
            </w:r>
            <w:r w:rsidRPr="00AC4D08">
              <w:rPr>
                <w:rFonts w:ascii="標楷體" w:eastAsia="標楷體" w:hAnsi="標楷體" w:hint="eastAsia"/>
                <w:strike/>
                <w:sz w:val="22"/>
              </w:rPr>
              <w:t>委外代工或外購之半成品名稱：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是否有半成品外購、委外代工、或半成品</w:t>
            </w:r>
            <w:proofErr w:type="gramStart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暫存外廠</w:t>
            </w:r>
            <w:proofErr w:type="gramEnd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：</w:t>
            </w:r>
          </w:p>
          <w:p w:rsidR="004F0AF0" w:rsidRPr="00AC4D08" w:rsidRDefault="004F0AF0" w:rsidP="004F0AF0">
            <w:pPr>
              <w:snapToGrid w:val="0"/>
              <w:ind w:leftChars="260" w:left="833" w:hangingChars="95" w:hanging="209"/>
              <w:jc w:val="both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917595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☒</w:t>
                </w:r>
              </w:sdtContent>
            </w:sdt>
            <w:r w:rsidRPr="00AC4D08">
              <w:rPr>
                <w:rFonts w:ascii="標楷體" w:eastAsia="標楷體" w:hAnsi="標楷體" w:hint="eastAsia"/>
                <w:sz w:val="22"/>
              </w:rPr>
              <w:t xml:space="preserve">無委外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4D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C4D08">
              <w:rPr>
                <w:rFonts w:ascii="標楷體" w:eastAsia="標楷體" w:hAnsi="標楷體" w:hint="eastAsia"/>
                <w:sz w:val="22"/>
              </w:rPr>
              <w:t>有委外:請說明</w:t>
            </w:r>
            <w:r w:rsidRPr="00527B8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</w:t>
            </w:r>
            <w:r w:rsidRPr="00527B8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527B83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F0AF0" w:rsidRPr="00AC4D08" w:rsidRDefault="004F0AF0" w:rsidP="004F0AF0">
            <w:pPr>
              <w:snapToGrid w:val="0"/>
              <w:ind w:left="2" w:rightChars="-57" w:right="-137" w:firstLineChars="100" w:firstLine="220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(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必要時</w:t>
            </w:r>
            <w:r w:rsidRPr="00AC4D08">
              <w:rPr>
                <w:rFonts w:ascii="標楷體" w:eastAsia="標楷體" w:hAnsi="標楷體" w:hint="eastAsia"/>
                <w:sz w:val="22"/>
              </w:rPr>
              <w:t>需安排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  <w:r w:rsidRPr="00AC4D08">
              <w:rPr>
                <w:rFonts w:ascii="標楷體" w:eastAsia="標楷體" w:hAnsi="標楷體"/>
                <w:color w:val="FF0000"/>
                <w:sz w:val="22"/>
              </w:rPr>
              <w:t>.5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~</w:t>
            </w:r>
            <w:r w:rsidRPr="00AC4D08">
              <w:rPr>
                <w:rFonts w:ascii="標楷體" w:eastAsia="標楷體" w:hAnsi="標楷體" w:hint="eastAsia"/>
                <w:sz w:val="22"/>
              </w:rPr>
              <w:t>1人天進行</w:t>
            </w:r>
            <w:r w:rsidRPr="00AC4D08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代工廠之</w:t>
            </w:r>
            <w:r w:rsidRPr="00AC4D08">
              <w:rPr>
                <w:rFonts w:ascii="標楷體" w:eastAsia="標楷體" w:hAnsi="標楷體" w:hint="eastAsia"/>
                <w:sz w:val="22"/>
              </w:rPr>
              <w:t>確認)</w:t>
            </w:r>
            <w:r w:rsidRPr="00AC4D08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4F0AF0" w:rsidRPr="00E032AB" w:rsidRDefault="004F0AF0" w:rsidP="004F0AF0">
            <w:pPr>
              <w:snapToGrid w:val="0"/>
              <w:ind w:leftChars="-35" w:left="8" w:hangingChars="42" w:hanging="9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0AF0" w:rsidRPr="00E032AB" w:rsidRDefault="004F0AF0" w:rsidP="004F0AF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F0AF0" w:rsidRPr="00E032AB" w:rsidRDefault="004F0AF0" w:rsidP="004F0AF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4F0AF0" w:rsidRPr="00E032AB" w:rsidRDefault="004F0AF0" w:rsidP="004F0AF0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bookmarkEnd w:id="0"/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FA03B5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/>
                <w:sz w:val="22"/>
              </w:rPr>
              <w:t>1.1</w:t>
            </w:r>
            <w:r w:rsidR="00FA03B5">
              <w:rPr>
                <w:rFonts w:ascii="標楷體" w:eastAsia="標楷體" w:hAnsi="標楷體"/>
                <w:sz w:val="22"/>
              </w:rPr>
              <w:t>3</w:t>
            </w:r>
            <w:r w:rsidRPr="00E032AB">
              <w:rPr>
                <w:rFonts w:ascii="標楷體" w:eastAsia="標楷體" w:hAnsi="標楷體" w:hint="eastAsia"/>
                <w:sz w:val="22"/>
              </w:rPr>
              <w:t>製程用水如非使用自來水，需檢附</w:t>
            </w:r>
            <w:r w:rsidRPr="00E032AB">
              <w:rPr>
                <w:rFonts w:ascii="標楷體" w:eastAsia="標楷體" w:hAnsi="標楷體"/>
                <w:sz w:val="22"/>
              </w:rPr>
              <w:t>包裝飲用水及盛裝飲用水衛生標準</w:t>
            </w:r>
            <w:r w:rsidRPr="00E032AB">
              <w:rPr>
                <w:rFonts w:ascii="標楷體" w:eastAsia="標楷體" w:hAnsi="標楷體" w:hint="eastAsia"/>
                <w:sz w:val="22"/>
              </w:rPr>
              <w:t>之檢驗報告</w:t>
            </w:r>
            <w:r w:rsidRPr="00E032AB">
              <w:rPr>
                <w:rFonts w:ascii="標楷體" w:eastAsia="標楷體" w:hAnsi="標楷體"/>
                <w:sz w:val="22"/>
              </w:rPr>
              <w:t>(2項細菌與6項重金屬)-初次申請時提供：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2A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Pr="00E032AB">
              <w:rPr>
                <w:rFonts w:ascii="標楷體" w:eastAsia="標楷體" w:hAnsi="標楷體" w:hint="eastAsia"/>
                <w:sz w:val="22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2A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Pr="00E032AB">
              <w:rPr>
                <w:rFonts w:ascii="標楷體" w:eastAsia="標楷體" w:hAnsi="標楷體" w:hint="eastAsia"/>
                <w:sz w:val="22"/>
              </w:rPr>
              <w:t>非自來水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E032AB">
              <w:rPr>
                <w:rFonts w:ascii="標楷體" w:eastAsia="標楷體" w:hAnsi="標楷體"/>
                <w:b/>
                <w:sz w:val="22"/>
              </w:rPr>
              <w:t>.成品</w:t>
            </w:r>
            <w:r w:rsidRPr="00E032AB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要求：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5B2BA8">
            <w:pPr>
              <w:snapToGrid w:val="0"/>
              <w:spacing w:before="72" w:after="72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★2</w:t>
            </w:r>
            <w:r w:rsidRPr="00E032AB">
              <w:rPr>
                <w:rFonts w:ascii="標楷體" w:eastAsia="標楷體" w:hAnsi="標楷體"/>
                <w:sz w:val="22"/>
              </w:rPr>
              <w:t>.1</w:t>
            </w:r>
            <w:r w:rsidRPr="00E032AB">
              <w:rPr>
                <w:rFonts w:ascii="標楷體" w:eastAsia="標楷體" w:hAnsi="標楷體" w:hint="eastAsia"/>
                <w:sz w:val="22"/>
              </w:rPr>
              <w:t>成品出廠規格表</w:t>
            </w:r>
            <w:r w:rsidRPr="00E032AB">
              <w:rPr>
                <w:rFonts w:ascii="標楷體" w:eastAsia="標楷體" w:hAnsi="標楷體"/>
                <w:sz w:val="22"/>
              </w:rPr>
              <w:t xml:space="preserve"> （含原料品項(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成份順序需與原料明細表填寫一致</w:t>
            </w:r>
            <w:r w:rsidRPr="00E032AB">
              <w:rPr>
                <w:rFonts w:ascii="標楷體" w:eastAsia="標楷體" w:hAnsi="標楷體"/>
                <w:sz w:val="22"/>
                <w:lang w:eastAsia="zh-HK"/>
              </w:rPr>
              <w:t>)</w:t>
            </w:r>
            <w:r w:rsidRPr="00E032AB">
              <w:rPr>
                <w:rFonts w:ascii="標楷體" w:eastAsia="標楷體" w:hAnsi="標楷體" w:hint="eastAsia"/>
                <w:sz w:val="22"/>
              </w:rPr>
              <w:t>、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成品</w:t>
            </w:r>
            <w:r w:rsidRPr="00E032AB">
              <w:rPr>
                <w:rFonts w:ascii="標楷體" w:eastAsia="標楷體" w:hAnsi="標楷體" w:hint="eastAsia"/>
                <w:sz w:val="22"/>
              </w:rPr>
              <w:t>重量、成品外觀、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包裝型態</w:t>
            </w:r>
            <w:r w:rsidRPr="00E032A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5B2BA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★2</w:t>
            </w:r>
            <w:r w:rsidRPr="00E032AB">
              <w:rPr>
                <w:rFonts w:ascii="標楷體" w:eastAsia="標楷體" w:hAnsi="標楷體"/>
                <w:sz w:val="22"/>
              </w:rPr>
              <w:t>.2</w:t>
            </w:r>
            <w:r w:rsidRPr="00E032AB">
              <w:rPr>
                <w:rFonts w:ascii="標楷體" w:eastAsia="標楷體" w:hAnsi="標楷體" w:hint="eastAsia"/>
                <w:sz w:val="22"/>
              </w:rPr>
              <w:t>申請驗證產品之檢驗報告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C03301" w:rsidRPr="00E032AB" w:rsidRDefault="00C03301" w:rsidP="00C03301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★2.3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申請驗證產品之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包裝樣稿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(含潔淨LOGO標章及成分標示</w:t>
            </w:r>
            <w:r w:rsidRPr="00E032AB">
              <w:rPr>
                <w:rFonts w:ascii="標楷體" w:eastAsia="標楷體" w:hAnsi="標楷體" w:hint="eastAsia"/>
                <w:sz w:val="22"/>
              </w:rPr>
              <w:t>)</w:t>
            </w:r>
            <w:r w:rsidR="007F58F2" w:rsidRPr="00E032AB">
              <w:rPr>
                <w:rFonts w:ascii="標楷體" w:eastAsia="標楷體" w:hAnsi="標楷體" w:hint="eastAsia"/>
                <w:sz w:val="22"/>
              </w:rPr>
              <w:t>(</w:t>
            </w:r>
            <w:r w:rsidR="007F58F2" w:rsidRPr="00E032AB">
              <w:rPr>
                <w:rFonts w:ascii="標楷體" w:eastAsia="標楷體" w:hAnsi="標楷體" w:hint="eastAsia"/>
                <w:sz w:val="22"/>
                <w:lang w:eastAsia="zh-HK"/>
              </w:rPr>
              <w:t>首次驗證之產品於現場稽核後再提供</w:t>
            </w:r>
            <w:r w:rsidR="007F58F2" w:rsidRPr="00E032A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301" w:rsidRPr="00E032AB" w:rsidRDefault="00C03301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3301" w:rsidRPr="00E032AB" w:rsidRDefault="00C03301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03301" w:rsidRPr="00E032AB" w:rsidRDefault="00C03301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C03301" w:rsidRPr="00E032AB" w:rsidRDefault="00C03301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152CC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★2.</w:t>
            </w:r>
            <w:r w:rsidR="00C03301" w:rsidRPr="00E032AB">
              <w:rPr>
                <w:rFonts w:ascii="標楷體" w:eastAsia="標楷體" w:hAnsi="標楷體" w:hint="eastAsia"/>
                <w:sz w:val="22"/>
              </w:rPr>
              <w:t>4</w:t>
            </w:r>
            <w:r w:rsidRPr="00E032AB">
              <w:rPr>
                <w:rFonts w:ascii="標楷體" w:eastAsia="標楷體" w:hAnsi="標楷體" w:hint="eastAsia"/>
                <w:sz w:val="22"/>
              </w:rPr>
              <w:t>所有罐頭食品均符合GHP取得產品熱穿透試驗報告或殺菌值評估報告(殺菌條件)。(非罐頭食品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152CC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★2.</w:t>
            </w:r>
            <w:r w:rsidR="00C03301"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 w:hint="eastAsia"/>
                <w:sz w:val="22"/>
              </w:rPr>
              <w:t>殺菌設備符合GHP取得熱分布測試報告或生產線系統功能測試報告(殺菌設備功能確效)。(非罐頭食品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40" w:hangingChars="336" w:hanging="74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5B2BA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■2.</w:t>
            </w:r>
            <w:r w:rsidR="00C03301" w:rsidRPr="00E032AB">
              <w:rPr>
                <w:rFonts w:ascii="標楷體" w:eastAsia="標楷體" w:hAnsi="標楷體" w:hint="eastAsia"/>
                <w:sz w:val="22"/>
              </w:rPr>
              <w:t>6</w:t>
            </w:r>
            <w:r w:rsidRPr="00E032AB">
              <w:rPr>
                <w:rFonts w:ascii="標楷體" w:eastAsia="標楷體" w:hAnsi="標楷體" w:hint="eastAsia"/>
                <w:sz w:val="22"/>
              </w:rPr>
              <w:t>罐頭食品之殺菌管理人員、殺菌操作人員、密封操作人員、密封檢查人員符合GHP規定受訓或具有合格證書。(非罐頭食品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) (自行備妥)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EA07C4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E032AB">
              <w:rPr>
                <w:rFonts w:ascii="標楷體" w:eastAsia="標楷體" w:hAnsi="標楷體"/>
                <w:b/>
                <w:sz w:val="22"/>
              </w:rPr>
              <w:t>.原料明細表：(請填入表單TP-</w:t>
            </w:r>
            <w:r w:rsidR="00EA07C4" w:rsidRPr="00E032AB">
              <w:rPr>
                <w:rFonts w:ascii="標楷體" w:eastAsia="標楷體" w:hAnsi="標楷體"/>
                <w:b/>
                <w:sz w:val="22"/>
              </w:rPr>
              <w:t>8</w:t>
            </w:r>
            <w:r w:rsidRPr="00E032AB">
              <w:rPr>
                <w:rFonts w:ascii="標楷體" w:eastAsia="標楷體" w:hAnsi="標楷體"/>
                <w:b/>
                <w:sz w:val="22"/>
              </w:rPr>
              <w:t>1-02)/原料相關文件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★3</w:t>
            </w:r>
            <w:r w:rsidRPr="00E032AB">
              <w:rPr>
                <w:rFonts w:ascii="標楷體" w:eastAsia="標楷體" w:hAnsi="標楷體"/>
                <w:sz w:val="22"/>
              </w:rPr>
              <w:t>.1添加物是否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均為允用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或符合潔淨八大不添加</w:t>
            </w:r>
            <w:r w:rsidRPr="00E032AB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★3</w:t>
            </w:r>
            <w:r w:rsidRPr="00E032AB">
              <w:rPr>
                <w:rFonts w:ascii="標楷體" w:eastAsia="標楷體" w:hAnsi="標楷體"/>
                <w:sz w:val="22"/>
              </w:rPr>
              <w:t>.2是否依據成分含量由高至低填寫</w:t>
            </w:r>
            <w:r w:rsidRPr="00E032AB">
              <w:rPr>
                <w:rFonts w:ascii="標楷體" w:eastAsia="標楷體" w:hAnsi="標楷體" w:hint="eastAsia"/>
                <w:sz w:val="22"/>
              </w:rPr>
              <w:t>（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需與成品出廠規格表一致</w:t>
            </w:r>
            <w:r w:rsidRPr="00E032AB">
              <w:rPr>
                <w:rFonts w:ascii="標楷體" w:eastAsia="標楷體" w:hAnsi="標楷體" w:hint="eastAsia"/>
                <w:sz w:val="22"/>
              </w:rPr>
              <w:t>）</w:t>
            </w:r>
            <w:r w:rsidRPr="00E032AB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EE6E7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lastRenderedPageBreak/>
              <w:t>★</w:t>
            </w:r>
            <w:r w:rsidRPr="00E032AB">
              <w:rPr>
                <w:rFonts w:ascii="標楷體" w:eastAsia="標楷體" w:hAnsi="標楷體"/>
                <w:sz w:val="22"/>
              </w:rPr>
              <w:t>3.3原料/添加物/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加工助劑之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名稱、儲藏方式、廠商及產地資訊、組成份須與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原料</w:t>
            </w:r>
            <w:r w:rsidRPr="00E032AB">
              <w:rPr>
                <w:rFonts w:ascii="標楷體" w:eastAsia="標楷體" w:hAnsi="標楷體" w:hint="eastAsia"/>
                <w:sz w:val="22"/>
              </w:rPr>
              <w:t>外包裝標示一致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EE6E7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</w:t>
            </w:r>
            <w:proofErr w:type="gramStart"/>
            <w:r w:rsidRPr="00E032AB">
              <w:rPr>
                <w:rFonts w:ascii="標楷體" w:eastAsia="標楷體" w:hAnsi="標楷體"/>
                <w:sz w:val="22"/>
              </w:rPr>
              <w:t>3.4包材若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為食品原料也需填入</w:t>
            </w:r>
            <w:r w:rsidRPr="00E032AB">
              <w:rPr>
                <w:rFonts w:ascii="標楷體" w:eastAsia="標楷體" w:hAnsi="標楷體"/>
                <w:sz w:val="22"/>
              </w:rPr>
              <w:t>:如: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粽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葉</w:t>
            </w:r>
            <w:r w:rsidRPr="00E032AB">
              <w:rPr>
                <w:rFonts w:ascii="標楷體" w:eastAsia="標楷體" w:hAnsi="標楷體"/>
                <w:sz w:val="22"/>
              </w:rPr>
              <w:t>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E032AB">
              <w:rPr>
                <w:rFonts w:ascii="標楷體" w:eastAsia="標楷體" w:hAnsi="標楷體"/>
                <w:b/>
                <w:sz w:val="22"/>
              </w:rPr>
              <w:t>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.1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原料完整包裝照片。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.2</w:t>
            </w:r>
            <w:r w:rsidRPr="00E032AB">
              <w:rPr>
                <w:rFonts w:ascii="標楷體" w:eastAsia="標楷體" w:hAnsi="標楷體" w:hint="eastAsia"/>
                <w:sz w:val="22"/>
              </w:rPr>
              <w:t>原料</w:t>
            </w:r>
            <w:r w:rsidRPr="00E032AB">
              <w:rPr>
                <w:rFonts w:ascii="標楷體" w:eastAsia="標楷體" w:hAnsi="標楷體"/>
                <w:sz w:val="22"/>
              </w:rPr>
              <w:t>/添加物/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加工助劑之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清晰可辨識之外包裝中文成分標示照片。</w:t>
            </w:r>
            <w:r w:rsidRPr="00E032AB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.3</w:t>
            </w:r>
            <w:r w:rsidRPr="00E032AB">
              <w:rPr>
                <w:rFonts w:ascii="標楷體" w:eastAsia="標楷體" w:hAnsi="標楷體" w:hint="eastAsia"/>
                <w:sz w:val="22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.4</w:t>
            </w:r>
            <w:r w:rsidRPr="00E032AB">
              <w:rPr>
                <w:rFonts w:ascii="標楷體" w:eastAsia="標楷體" w:hAnsi="標楷體" w:hint="eastAsia"/>
                <w:sz w:val="22"/>
              </w:rPr>
              <w:t>進口原料需提供輸入食品許可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證明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C03301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.5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原料含成品總重</w:t>
            </w:r>
            <w:r w:rsidRPr="00E032AB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乾重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)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之</w:t>
            </w:r>
            <w:r w:rsidRPr="00E032AB">
              <w:rPr>
                <w:rFonts w:ascii="標楷體" w:eastAsia="標楷體" w:hAnsi="標楷體" w:hint="eastAsia"/>
                <w:sz w:val="22"/>
              </w:rPr>
              <w:t>5%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以上需附檢驗報告</w:t>
            </w:r>
            <w:r w:rsidRPr="00E032AB">
              <w:rPr>
                <w:rFonts w:ascii="標楷體" w:eastAsia="標楷體" w:hAnsi="標楷體" w:hint="eastAsia"/>
                <w:sz w:val="22"/>
              </w:rPr>
              <w:t>。主原料若為農糧產品請檢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附農殘檢驗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報告，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若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為肉品請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提供動物用藥殘留檢驗報告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.6</w:t>
            </w:r>
            <w:r w:rsidRPr="00E032AB">
              <w:rPr>
                <w:rFonts w:ascii="標楷體" w:eastAsia="標楷體" w:hAnsi="標楷體" w:hint="eastAsia"/>
                <w:sz w:val="22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.7</w:t>
            </w:r>
            <w:r w:rsidRPr="00E032AB">
              <w:rPr>
                <w:rFonts w:ascii="標楷體" w:eastAsia="標楷體" w:hAnsi="標楷體" w:hint="eastAsia"/>
                <w:sz w:val="22"/>
              </w:rPr>
              <w:t>複方成分請提供成分規格表，如</w:t>
            </w:r>
            <w:r w:rsidRPr="00E032AB">
              <w:rPr>
                <w:rFonts w:ascii="標楷體" w:eastAsia="標楷體" w:hAnsi="標楷體"/>
                <w:sz w:val="22"/>
              </w:rPr>
              <w:t>:香菇粉、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酵母精粉</w:t>
            </w:r>
            <w:proofErr w:type="gramEnd"/>
            <w:r w:rsidRPr="00E032AB">
              <w:rPr>
                <w:rFonts w:ascii="標楷體" w:eastAsia="標楷體" w:hAnsi="標楷體"/>
                <w:sz w:val="22"/>
              </w:rPr>
              <w:t>..等</w:t>
            </w:r>
            <w:r w:rsidRPr="00E032AB">
              <w:rPr>
                <w:rFonts w:ascii="標楷體" w:eastAsia="標楷體" w:hAnsi="標楷體" w:hint="eastAsia"/>
                <w:sz w:val="22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★4.8</w:t>
            </w:r>
            <w:r w:rsidRPr="00E032AB">
              <w:rPr>
                <w:rFonts w:ascii="標楷體" w:eastAsia="標楷體" w:hAnsi="標楷體" w:hint="eastAsia"/>
                <w:sz w:val="22"/>
                <w:lang w:eastAsia="zh-HK"/>
              </w:rPr>
              <w:t>天然香料之原料需提供有供應商用印之香料屬性聲明。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  <w:vAlign w:val="center"/>
          </w:tcPr>
          <w:p w:rsidR="007336A7" w:rsidRPr="00E032AB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★4</w:t>
            </w:r>
            <w:r w:rsidRPr="00E032AB">
              <w:rPr>
                <w:rFonts w:ascii="標楷體" w:eastAsia="標楷體" w:hAnsi="標楷體"/>
                <w:sz w:val="22"/>
              </w:rPr>
              <w:t>.9</w:t>
            </w:r>
            <w:r w:rsidRPr="00E032AB">
              <w:rPr>
                <w:rFonts w:ascii="標楷體" w:eastAsia="標楷體" w:hAnsi="標楷體" w:hint="eastAsia"/>
                <w:sz w:val="22"/>
              </w:rPr>
              <w:t>視成品或原料風險提供相關檢驗報告，如</w:t>
            </w:r>
            <w:r w:rsidRPr="00E032AB">
              <w:rPr>
                <w:rFonts w:ascii="標楷體" w:eastAsia="標楷體" w:hAnsi="標楷體"/>
                <w:sz w:val="22"/>
              </w:rPr>
              <w:t>:花生黃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麴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毒素、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菇蕈類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重金屬、澱粉類二氧化硫</w:t>
            </w:r>
            <w:r w:rsidRPr="00E032AB">
              <w:rPr>
                <w:rFonts w:ascii="標楷體" w:eastAsia="標楷體" w:hAnsi="標楷體"/>
                <w:sz w:val="22"/>
              </w:rPr>
              <w:t>…</w:t>
            </w:r>
            <w:r w:rsidRPr="00E032AB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EE6E75">
            <w:pPr>
              <w:snapToGrid w:val="0"/>
              <w:ind w:leftChars="-8" w:left="263" w:hangingChars="128" w:hanging="28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E032AB">
              <w:rPr>
                <w:rFonts w:ascii="標楷體" w:eastAsia="標楷體" w:hAnsi="標楷體"/>
                <w:b/>
                <w:sz w:val="22"/>
              </w:rPr>
              <w:t>.</w:t>
            </w:r>
            <w:r w:rsidRPr="00E032AB">
              <w:rPr>
                <w:rStyle w:val="gywzne"/>
                <w:rFonts w:ascii="標楷體" w:eastAsia="標楷體" w:hAnsi="標楷體" w:cs="Arial" w:hint="eastAsia"/>
                <w:b/>
                <w:sz w:val="22"/>
                <w:shd w:val="clear" w:color="auto" w:fill="FFFFFF"/>
              </w:rPr>
              <w:t>食品良好衛生規範</w:t>
            </w:r>
            <w:r w:rsidRPr="00E032AB">
              <w:rPr>
                <w:rStyle w:val="gywzne"/>
                <w:rFonts w:ascii="標楷體" w:eastAsia="標楷體" w:hAnsi="標楷體" w:cs="Arial"/>
                <w:b/>
                <w:sz w:val="22"/>
                <w:shd w:val="clear" w:color="auto" w:fill="FFFFFF"/>
              </w:rPr>
              <w:t>（GHP）、</w:t>
            </w:r>
            <w:r w:rsidRPr="00E032AB">
              <w:rPr>
                <w:rStyle w:val="gywzne"/>
                <w:rFonts w:ascii="標楷體" w:eastAsia="標楷體" w:hAnsi="標楷體" w:cs="Arial" w:hint="eastAsia"/>
                <w:b/>
                <w:sz w:val="22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.1</w:t>
            </w:r>
            <w:r w:rsidRPr="00E032AB">
              <w:rPr>
                <w:rFonts w:ascii="標楷體" w:eastAsia="標楷體" w:hAnsi="標楷體" w:hint="eastAsia"/>
                <w:sz w:val="22"/>
              </w:rPr>
              <w:t>符合</w:t>
            </w:r>
            <w:r w:rsidRPr="00E032AB">
              <w:rPr>
                <w:rFonts w:ascii="標楷體" w:eastAsia="標楷體" w:hAnsi="標楷體"/>
                <w:sz w:val="22"/>
              </w:rPr>
              <w:t>GHP</w:t>
            </w:r>
            <w:r w:rsidRPr="00E032AB">
              <w:rPr>
                <w:rFonts w:ascii="標楷體" w:eastAsia="標楷體" w:hAnsi="標楷體" w:hint="eastAsia"/>
                <w:sz w:val="22"/>
              </w:rPr>
              <w:t>廠區及環境良好衛生管理相關紀錄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.2</w:t>
            </w:r>
            <w:r w:rsidRPr="00E032AB">
              <w:rPr>
                <w:rFonts w:ascii="標楷體" w:eastAsia="標楷體" w:hAnsi="標楷體" w:hint="eastAsia"/>
                <w:sz w:val="22"/>
              </w:rPr>
              <w:t>符合</w:t>
            </w:r>
            <w:r w:rsidRPr="00E032AB">
              <w:rPr>
                <w:rFonts w:ascii="標楷體" w:eastAsia="標楷體" w:hAnsi="標楷體"/>
                <w:sz w:val="22"/>
              </w:rPr>
              <w:t>GHP</w:t>
            </w:r>
            <w:r w:rsidRPr="00E032AB">
              <w:rPr>
                <w:rFonts w:ascii="標楷體" w:eastAsia="標楷體" w:hAnsi="標楷體" w:hint="eastAsia"/>
                <w:sz w:val="22"/>
              </w:rPr>
              <w:t>良好衛生管理相關紀錄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.3</w:t>
            </w:r>
            <w:r w:rsidRPr="00E032AB">
              <w:rPr>
                <w:rFonts w:ascii="標楷體" w:eastAsia="標楷體" w:hAnsi="標楷體" w:hint="eastAsia"/>
                <w:sz w:val="22"/>
              </w:rPr>
              <w:t>符合</w:t>
            </w:r>
            <w:r w:rsidRPr="00E032AB">
              <w:rPr>
                <w:rFonts w:ascii="標楷體" w:eastAsia="標楷體" w:hAnsi="標楷體"/>
                <w:sz w:val="22"/>
              </w:rPr>
              <w:t>GHP</w:t>
            </w:r>
            <w:r w:rsidRPr="00E032AB">
              <w:rPr>
                <w:rFonts w:ascii="標楷體" w:eastAsia="標楷體" w:hAnsi="標楷體" w:hint="eastAsia"/>
                <w:sz w:val="22"/>
              </w:rPr>
              <w:t>製程管理及品質管制程序文件及相關紀錄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5.4制定「原料驗收標準」程序文件及相關紀錄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.5</w:t>
            </w:r>
            <w:r w:rsidRPr="00E032AB">
              <w:rPr>
                <w:rFonts w:ascii="標楷體" w:eastAsia="標楷體" w:hAnsi="標楷體" w:hint="eastAsia"/>
                <w:sz w:val="22"/>
              </w:rPr>
              <w:t>「食品器具容器包裝衛生標準」證明文件請說明樣品名稱：</w:t>
            </w:r>
            <w:r w:rsidRPr="00E032AB">
              <w:rPr>
                <w:rFonts w:ascii="標楷體" w:eastAsia="標楷體" w:hAnsi="標楷體"/>
                <w:sz w:val="22"/>
              </w:rPr>
              <w:t xml:space="preserve">             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spacing w:before="72" w:after="72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.6</w:t>
            </w:r>
            <w:r w:rsidRPr="00E032AB">
              <w:rPr>
                <w:rFonts w:ascii="標楷體" w:eastAsia="標楷體" w:hAnsi="標楷體" w:hint="eastAsia"/>
                <w:sz w:val="22"/>
              </w:rPr>
              <w:t>產品回收銷毀程序及紀錄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spacing w:before="72" w:after="72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.7</w:t>
            </w:r>
            <w:r w:rsidRPr="00E032AB">
              <w:rPr>
                <w:rFonts w:ascii="標楷體" w:eastAsia="標楷體" w:hAnsi="標楷體" w:hint="eastAsia"/>
                <w:sz w:val="22"/>
              </w:rPr>
              <w:t>客訴抱怨處理紀錄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5</w:t>
            </w:r>
            <w:r w:rsidRPr="00E032AB">
              <w:rPr>
                <w:rFonts w:ascii="標楷體" w:eastAsia="標楷體" w:hAnsi="標楷體"/>
                <w:sz w:val="22"/>
              </w:rPr>
              <w:t>.8</w:t>
            </w:r>
            <w:r w:rsidRPr="00E032AB">
              <w:rPr>
                <w:rFonts w:ascii="標楷體" w:eastAsia="標楷體" w:hAnsi="標楷體" w:hint="eastAsia"/>
                <w:sz w:val="22"/>
              </w:rPr>
              <w:t>損毀及廢棄標章之處理程序及紀錄</w:t>
            </w:r>
            <w:r w:rsidRPr="00E032AB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E032AB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DE1BFC" w:rsidRPr="00E032AB" w:rsidTr="00D551BE">
        <w:tc>
          <w:tcPr>
            <w:tcW w:w="6521" w:type="dxa"/>
            <w:shd w:val="clear" w:color="auto" w:fill="auto"/>
          </w:tcPr>
          <w:p w:rsidR="007336A7" w:rsidRPr="00E032AB" w:rsidRDefault="007336A7" w:rsidP="00EE6E75">
            <w:pPr>
              <w:snapToGrid w:val="0"/>
              <w:spacing w:before="72" w:after="72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▲</w:t>
            </w:r>
            <w:r w:rsidRPr="00E032AB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E032AB">
              <w:rPr>
                <w:rFonts w:ascii="標楷體" w:eastAsia="標楷體" w:hAnsi="標楷體"/>
                <w:b/>
                <w:sz w:val="22"/>
              </w:rPr>
              <w:t xml:space="preserve">. </w:t>
            </w:r>
            <w:r w:rsidRPr="00E032AB">
              <w:rPr>
                <w:rFonts w:ascii="標楷體" w:eastAsia="標楷體" w:hAnsi="標楷體" w:hint="eastAsia"/>
                <w:b/>
                <w:sz w:val="22"/>
              </w:rPr>
              <w:t>清潔化學用品物質安全資料表：</w:t>
            </w:r>
            <w:r w:rsidRPr="00E032A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E032AB">
              <w:rPr>
                <w:rFonts w:ascii="標楷體" w:eastAsia="標楷體" w:hAnsi="標楷體"/>
                <w:b/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E032AB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E032AB" w:rsidRDefault="007336A7" w:rsidP="006B1B22">
            <w:pPr>
              <w:snapToGrid w:val="0"/>
              <w:ind w:leftChars="1" w:left="913" w:hangingChars="414" w:hanging="91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DE1BFC" w:rsidRPr="00E032AB" w:rsidTr="007336A7">
        <w:trPr>
          <w:trHeight w:val="779"/>
        </w:trPr>
        <w:tc>
          <w:tcPr>
            <w:tcW w:w="1030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3693E" w:rsidRPr="00E032AB" w:rsidRDefault="0073693E" w:rsidP="00930E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驗證機構簽名：</w:t>
            </w:r>
          </w:p>
          <w:p w:rsidR="0073693E" w:rsidRPr="00E032AB" w:rsidRDefault="0073693E" w:rsidP="00930ED6">
            <w:pPr>
              <w:snapToGrid w:val="0"/>
              <w:ind w:firstLineChars="2010" w:firstLine="4422"/>
              <w:rPr>
                <w:rFonts w:ascii="標楷體" w:eastAsia="標楷體" w:hAnsi="標楷體"/>
                <w:sz w:val="22"/>
              </w:rPr>
            </w:pPr>
            <w:r w:rsidRPr="00E032AB">
              <w:rPr>
                <w:rFonts w:ascii="標楷體" w:eastAsia="標楷體" w:hAnsi="標楷體" w:hint="eastAsia"/>
                <w:sz w:val="22"/>
              </w:rPr>
              <w:t>書審：</w:t>
            </w:r>
            <w:r w:rsidRPr="00E032A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E032AB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E032AB">
              <w:rPr>
                <w:rFonts w:ascii="標楷體" w:eastAsia="標楷體" w:hAnsi="標楷體" w:hint="eastAsia"/>
                <w:sz w:val="22"/>
              </w:rPr>
              <w:t>複</w:t>
            </w:r>
            <w:proofErr w:type="gramEnd"/>
            <w:r w:rsidRPr="00E032AB">
              <w:rPr>
                <w:rFonts w:ascii="標楷體" w:eastAsia="標楷體" w:hAnsi="標楷體" w:hint="eastAsia"/>
                <w:sz w:val="22"/>
              </w:rPr>
              <w:t>審：</w:t>
            </w:r>
            <w:r w:rsidRPr="00E032A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</w:tc>
      </w:tr>
    </w:tbl>
    <w:p w:rsidR="00163A05" w:rsidRPr="00E032AB" w:rsidRDefault="00163A05" w:rsidP="007F58F2">
      <w:pPr>
        <w:ind w:left="242" w:rightChars="-236" w:right="-566" w:hangingChars="110" w:hanging="242"/>
        <w:rPr>
          <w:rFonts w:ascii="標楷體" w:eastAsia="標楷體" w:hAnsi="標楷體"/>
          <w:sz w:val="22"/>
          <w:lang w:eastAsia="zh-HK"/>
        </w:rPr>
      </w:pPr>
      <w:proofErr w:type="gramStart"/>
      <w:r w:rsidRPr="00E032AB">
        <w:rPr>
          <w:rFonts w:ascii="標楷體" w:eastAsia="標楷體" w:hAnsi="標楷體" w:hint="eastAsia"/>
          <w:sz w:val="22"/>
        </w:rPr>
        <w:t>＊</w:t>
      </w:r>
      <w:proofErr w:type="gramEnd"/>
      <w:r w:rsidR="00C421B6" w:rsidRPr="00E032AB">
        <w:rPr>
          <w:rFonts w:ascii="標楷體" w:eastAsia="標楷體" w:hAnsi="標楷體" w:hint="eastAsia"/>
          <w:sz w:val="22"/>
          <w:lang w:eastAsia="zh-HK"/>
        </w:rPr>
        <w:t>首次驗證</w:t>
      </w:r>
      <w:r w:rsidR="00C421B6" w:rsidRPr="00E032AB">
        <w:rPr>
          <w:rFonts w:ascii="標楷體" w:eastAsia="標楷體" w:hAnsi="標楷體" w:hint="eastAsia"/>
          <w:sz w:val="22"/>
        </w:rPr>
        <w:t>、</w:t>
      </w:r>
      <w:proofErr w:type="gramStart"/>
      <w:r w:rsidR="00C421B6" w:rsidRPr="00E032AB">
        <w:rPr>
          <w:rFonts w:ascii="標楷體" w:eastAsia="標楷體" w:hAnsi="標楷體" w:hint="eastAsia"/>
          <w:sz w:val="22"/>
          <w:lang w:eastAsia="zh-HK"/>
        </w:rPr>
        <w:t>增項驗證</w:t>
      </w:r>
      <w:proofErr w:type="gramEnd"/>
      <w:r w:rsidR="00C421B6" w:rsidRPr="00E032AB">
        <w:rPr>
          <w:rFonts w:ascii="標楷體" w:eastAsia="標楷體" w:hAnsi="標楷體" w:hint="eastAsia"/>
          <w:sz w:val="22"/>
          <w:lang w:eastAsia="zh-HK"/>
        </w:rPr>
        <w:t>需檢附第</w:t>
      </w:r>
      <w:r w:rsidR="00C421B6" w:rsidRPr="00E032AB">
        <w:rPr>
          <w:rFonts w:ascii="標楷體" w:eastAsia="標楷體" w:hAnsi="標楷體" w:hint="eastAsia"/>
          <w:sz w:val="22"/>
        </w:rPr>
        <w:t>1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項至第</w:t>
      </w:r>
      <w:r w:rsidR="00C421B6" w:rsidRPr="00E032AB">
        <w:rPr>
          <w:rFonts w:ascii="標楷體" w:eastAsia="標楷體" w:hAnsi="標楷體" w:hint="eastAsia"/>
          <w:sz w:val="22"/>
        </w:rPr>
        <w:t>4</w:t>
      </w:r>
      <w:r w:rsidR="007F58F2" w:rsidRPr="00E032AB">
        <w:rPr>
          <w:rFonts w:ascii="標楷體" w:eastAsia="標楷體" w:hAnsi="標楷體" w:hint="eastAsia"/>
          <w:sz w:val="22"/>
          <w:lang w:eastAsia="zh-HK"/>
        </w:rPr>
        <w:t>項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之文件</w:t>
      </w:r>
      <w:r w:rsidR="00C421B6" w:rsidRPr="00E032AB">
        <w:rPr>
          <w:rFonts w:ascii="標楷體" w:eastAsia="標楷體" w:hAnsi="標楷體" w:hint="eastAsia"/>
          <w:sz w:val="22"/>
        </w:rPr>
        <w:t>，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第</w:t>
      </w:r>
      <w:r w:rsidR="00C421B6" w:rsidRPr="00E032AB">
        <w:rPr>
          <w:rFonts w:ascii="標楷體" w:eastAsia="標楷體" w:hAnsi="標楷體" w:hint="eastAsia"/>
          <w:sz w:val="22"/>
        </w:rPr>
        <w:t>5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項</w:t>
      </w:r>
      <w:r w:rsidR="007F58F2" w:rsidRPr="00E032AB">
        <w:rPr>
          <w:rFonts w:ascii="標楷體" w:eastAsia="標楷體" w:hAnsi="標楷體" w:hint="eastAsia"/>
          <w:sz w:val="22"/>
          <w:lang w:eastAsia="zh-HK"/>
        </w:rPr>
        <w:t>不需檢</w:t>
      </w:r>
      <w:proofErr w:type="gramStart"/>
      <w:r w:rsidR="007F58F2" w:rsidRPr="00E032AB">
        <w:rPr>
          <w:rFonts w:ascii="標楷體" w:eastAsia="標楷體" w:hAnsi="標楷體" w:hint="eastAsia"/>
          <w:sz w:val="22"/>
          <w:lang w:eastAsia="zh-HK"/>
        </w:rPr>
        <w:t>附</w:t>
      </w:r>
      <w:proofErr w:type="gramEnd"/>
      <w:r w:rsidR="007F58F2" w:rsidRPr="00E032AB">
        <w:rPr>
          <w:rFonts w:ascii="標楷體" w:eastAsia="標楷體" w:hAnsi="標楷體" w:hint="eastAsia"/>
          <w:sz w:val="22"/>
        </w:rPr>
        <w:t>，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於現場稽核時確認</w:t>
      </w:r>
      <w:r w:rsidR="00C421B6" w:rsidRPr="00E032AB">
        <w:rPr>
          <w:rFonts w:ascii="標楷體" w:eastAsia="標楷體" w:hAnsi="標楷體" w:hint="eastAsia"/>
          <w:sz w:val="22"/>
        </w:rPr>
        <w:t>。</w:t>
      </w:r>
    </w:p>
    <w:p w:rsidR="004137BC" w:rsidRPr="00E032AB" w:rsidRDefault="00163A05" w:rsidP="00C421B6">
      <w:pPr>
        <w:ind w:left="242" w:rightChars="-177" w:right="-425" w:hangingChars="110" w:hanging="242"/>
        <w:rPr>
          <w:sz w:val="22"/>
        </w:rPr>
      </w:pPr>
      <w:proofErr w:type="gramStart"/>
      <w:r w:rsidRPr="00E032AB">
        <w:rPr>
          <w:rFonts w:ascii="標楷體" w:eastAsia="標楷體" w:hAnsi="標楷體" w:hint="eastAsia"/>
          <w:sz w:val="22"/>
        </w:rPr>
        <w:t>＊</w:t>
      </w:r>
      <w:proofErr w:type="gramEnd"/>
      <w:r w:rsidRPr="00E032AB">
        <w:rPr>
          <w:rFonts w:ascii="標楷體" w:eastAsia="標楷體" w:hAnsi="標楷體" w:hint="eastAsia"/>
          <w:sz w:val="22"/>
        </w:rPr>
        <w:t>備註：★標示者</w:t>
      </w:r>
      <w:proofErr w:type="gramStart"/>
      <w:r w:rsidRPr="00E032AB">
        <w:rPr>
          <w:rFonts w:ascii="標楷體" w:eastAsia="標楷體" w:hAnsi="標楷體" w:hint="eastAsia"/>
          <w:sz w:val="22"/>
        </w:rPr>
        <w:t>為</w:t>
      </w:r>
      <w:r w:rsidR="00C421B6" w:rsidRPr="00E032AB">
        <w:rPr>
          <w:rFonts w:ascii="標楷體" w:eastAsia="標楷體" w:hAnsi="標楷體" w:hint="eastAsia"/>
          <w:sz w:val="22"/>
          <w:lang w:eastAsia="zh-HK"/>
        </w:rPr>
        <w:t>同產線產品增項</w:t>
      </w:r>
      <w:r w:rsidRPr="00E032AB">
        <w:rPr>
          <w:rFonts w:ascii="標楷體" w:eastAsia="標楷體" w:hAnsi="標楷體" w:hint="eastAsia"/>
          <w:sz w:val="22"/>
        </w:rPr>
        <w:t>申請</w:t>
      </w:r>
      <w:proofErr w:type="gramEnd"/>
      <w:r w:rsidRPr="00E032AB">
        <w:rPr>
          <w:rFonts w:ascii="標楷體" w:eastAsia="標楷體" w:hAnsi="標楷體" w:hint="eastAsia"/>
          <w:sz w:val="22"/>
        </w:rPr>
        <w:t>皆需檢附之資料；▲標示者僅初次申請需檢附之資料(於驗證期間若有任何更動，請</w:t>
      </w:r>
      <w:r w:rsidR="00463601" w:rsidRPr="00E032AB">
        <w:rPr>
          <w:rFonts w:ascii="標楷體" w:eastAsia="標楷體" w:hAnsi="標楷體" w:hint="eastAsia"/>
          <w:sz w:val="22"/>
        </w:rPr>
        <w:t>務必提出異動申請</w:t>
      </w:r>
      <w:r w:rsidRPr="00E032AB">
        <w:rPr>
          <w:rFonts w:ascii="標楷體" w:eastAsia="標楷體" w:hAnsi="標楷體" w:hint="eastAsia"/>
          <w:sz w:val="22"/>
        </w:rPr>
        <w:t>)</w:t>
      </w:r>
    </w:p>
    <w:sectPr w:rsidR="004137BC" w:rsidRPr="00E032AB" w:rsidSect="002F031E">
      <w:headerReference w:type="default" r:id="rId8"/>
      <w:footerReference w:type="default" r:id="rId9"/>
      <w:pgSz w:w="11906" w:h="16838"/>
      <w:pgMar w:top="1134" w:right="1134" w:bottom="993" w:left="1134" w:header="567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6F" w:rsidRDefault="006B676F" w:rsidP="00A16857">
      <w:r>
        <w:separator/>
      </w:r>
    </w:p>
  </w:endnote>
  <w:endnote w:type="continuationSeparator" w:id="0">
    <w:p w:rsidR="006B676F" w:rsidRDefault="006B676F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CA22D9">
      <w:t>7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CA22D9">
      <w:t>3.</w:t>
    </w:r>
    <w:r w:rsidR="003C198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6F" w:rsidRDefault="006B676F" w:rsidP="00A16857">
      <w:r>
        <w:separator/>
      </w:r>
    </w:p>
  </w:footnote>
  <w:footnote w:type="continuationSeparator" w:id="0">
    <w:p w:rsidR="006B676F" w:rsidRDefault="006B676F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C" w:rsidRPr="002F031E" w:rsidRDefault="004137BC" w:rsidP="004137BC">
    <w:pPr>
      <w:snapToGrid w:val="0"/>
      <w:jc w:val="center"/>
      <w:rPr>
        <w:rFonts w:ascii="標楷體" w:eastAsia="標楷體" w:hAnsi="標楷體"/>
        <w:b/>
        <w:bCs/>
        <w:sz w:val="28"/>
        <w:szCs w:val="32"/>
      </w:rPr>
    </w:pPr>
    <w:r w:rsidRPr="002F031E">
      <w:rPr>
        <w:rFonts w:ascii="標楷體" w:eastAsia="標楷體" w:hAnsi="標楷體" w:cs="標楷體" w:hint="eastAsia"/>
        <w:b/>
        <w:bCs/>
        <w:sz w:val="28"/>
        <w:szCs w:val="32"/>
      </w:rPr>
      <w:t>財團法人中華穀類食品工業技術研究所</w:t>
    </w:r>
  </w:p>
  <w:p w:rsidR="004137BC" w:rsidRPr="002F031E" w:rsidRDefault="00231CA5" w:rsidP="004137BC">
    <w:pPr>
      <w:snapToGrid w:val="0"/>
      <w:jc w:val="center"/>
      <w:rPr>
        <w:sz w:val="22"/>
      </w:rPr>
    </w:pPr>
    <w:r>
      <w:rPr>
        <w:rFonts w:ascii="標楷體" w:eastAsia="標楷體" w:hAnsi="標楷體" w:hint="eastAsia"/>
        <w:sz w:val="28"/>
        <w:szCs w:val="32"/>
      </w:rPr>
      <w:t>全家</w:t>
    </w:r>
    <w:r w:rsidR="004137BC" w:rsidRPr="002F031E">
      <w:rPr>
        <w:rFonts w:ascii="標楷體" w:eastAsia="標楷體" w:hAnsi="標楷體" w:hint="eastAsia"/>
        <w:sz w:val="28"/>
        <w:szCs w:val="32"/>
      </w:rPr>
      <w:t>潔淨標章文件審核自檢表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012BA1"/>
    <w:rsid w:val="0001575D"/>
    <w:rsid w:val="00034AD4"/>
    <w:rsid w:val="000360D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63A05"/>
    <w:rsid w:val="0017771A"/>
    <w:rsid w:val="00180ABC"/>
    <w:rsid w:val="00190F96"/>
    <w:rsid w:val="00192DB3"/>
    <w:rsid w:val="001B4282"/>
    <w:rsid w:val="001D7901"/>
    <w:rsid w:val="001E1257"/>
    <w:rsid w:val="001E3B7D"/>
    <w:rsid w:val="001F47B3"/>
    <w:rsid w:val="00203A03"/>
    <w:rsid w:val="002169A7"/>
    <w:rsid w:val="00227864"/>
    <w:rsid w:val="00231CA5"/>
    <w:rsid w:val="00237655"/>
    <w:rsid w:val="002412C2"/>
    <w:rsid w:val="00252B9A"/>
    <w:rsid w:val="00253FCF"/>
    <w:rsid w:val="00275DBA"/>
    <w:rsid w:val="002764F4"/>
    <w:rsid w:val="00280233"/>
    <w:rsid w:val="0029291A"/>
    <w:rsid w:val="002A738D"/>
    <w:rsid w:val="002E3EEE"/>
    <w:rsid w:val="002E5AFF"/>
    <w:rsid w:val="002F031E"/>
    <w:rsid w:val="002F1E64"/>
    <w:rsid w:val="00320845"/>
    <w:rsid w:val="0032191C"/>
    <w:rsid w:val="00340F6A"/>
    <w:rsid w:val="003509CD"/>
    <w:rsid w:val="00356992"/>
    <w:rsid w:val="003B4FD2"/>
    <w:rsid w:val="003B6EEF"/>
    <w:rsid w:val="003C1987"/>
    <w:rsid w:val="003E4C66"/>
    <w:rsid w:val="00401D95"/>
    <w:rsid w:val="00404A3F"/>
    <w:rsid w:val="004137BC"/>
    <w:rsid w:val="00432B9B"/>
    <w:rsid w:val="004430A7"/>
    <w:rsid w:val="00443F44"/>
    <w:rsid w:val="004517C3"/>
    <w:rsid w:val="00463601"/>
    <w:rsid w:val="00480382"/>
    <w:rsid w:val="00485379"/>
    <w:rsid w:val="00490F06"/>
    <w:rsid w:val="004A5BE2"/>
    <w:rsid w:val="004F0AF0"/>
    <w:rsid w:val="0051454F"/>
    <w:rsid w:val="005339CA"/>
    <w:rsid w:val="00566025"/>
    <w:rsid w:val="00566284"/>
    <w:rsid w:val="005774DA"/>
    <w:rsid w:val="00582CF0"/>
    <w:rsid w:val="00591F20"/>
    <w:rsid w:val="005A3E6D"/>
    <w:rsid w:val="005B2BA8"/>
    <w:rsid w:val="005E711B"/>
    <w:rsid w:val="00607A23"/>
    <w:rsid w:val="006220E8"/>
    <w:rsid w:val="006331EF"/>
    <w:rsid w:val="00654FCD"/>
    <w:rsid w:val="006A3024"/>
    <w:rsid w:val="006B4F87"/>
    <w:rsid w:val="006B676F"/>
    <w:rsid w:val="006D0521"/>
    <w:rsid w:val="006E0ECF"/>
    <w:rsid w:val="006F246A"/>
    <w:rsid w:val="006F3B9B"/>
    <w:rsid w:val="007012B5"/>
    <w:rsid w:val="0070758B"/>
    <w:rsid w:val="007336A7"/>
    <w:rsid w:val="00733C98"/>
    <w:rsid w:val="0073693E"/>
    <w:rsid w:val="0074247D"/>
    <w:rsid w:val="007456C7"/>
    <w:rsid w:val="00754A00"/>
    <w:rsid w:val="0076095C"/>
    <w:rsid w:val="007658C9"/>
    <w:rsid w:val="007703A0"/>
    <w:rsid w:val="007F58F2"/>
    <w:rsid w:val="00806BA5"/>
    <w:rsid w:val="008272D6"/>
    <w:rsid w:val="008346BE"/>
    <w:rsid w:val="00855588"/>
    <w:rsid w:val="00871D2C"/>
    <w:rsid w:val="00891D13"/>
    <w:rsid w:val="0089381C"/>
    <w:rsid w:val="008B239E"/>
    <w:rsid w:val="008B7F78"/>
    <w:rsid w:val="008C5FC1"/>
    <w:rsid w:val="008D4222"/>
    <w:rsid w:val="008D7B66"/>
    <w:rsid w:val="008E4910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22AD8"/>
    <w:rsid w:val="00A3215A"/>
    <w:rsid w:val="00A839BA"/>
    <w:rsid w:val="00AB1468"/>
    <w:rsid w:val="00AB28C3"/>
    <w:rsid w:val="00AB7A4C"/>
    <w:rsid w:val="00AC4997"/>
    <w:rsid w:val="00AD1757"/>
    <w:rsid w:val="00AE774D"/>
    <w:rsid w:val="00AE7F00"/>
    <w:rsid w:val="00AF31FB"/>
    <w:rsid w:val="00AF63F9"/>
    <w:rsid w:val="00B22E3F"/>
    <w:rsid w:val="00B4160C"/>
    <w:rsid w:val="00B83F50"/>
    <w:rsid w:val="00BA06D5"/>
    <w:rsid w:val="00BA41A9"/>
    <w:rsid w:val="00BE7A3E"/>
    <w:rsid w:val="00C03301"/>
    <w:rsid w:val="00C06E0A"/>
    <w:rsid w:val="00C152CC"/>
    <w:rsid w:val="00C27767"/>
    <w:rsid w:val="00C421B6"/>
    <w:rsid w:val="00C543EF"/>
    <w:rsid w:val="00C5642A"/>
    <w:rsid w:val="00C607F7"/>
    <w:rsid w:val="00C64B4B"/>
    <w:rsid w:val="00C71671"/>
    <w:rsid w:val="00C85689"/>
    <w:rsid w:val="00C947D6"/>
    <w:rsid w:val="00CA22D9"/>
    <w:rsid w:val="00CE068E"/>
    <w:rsid w:val="00CE1284"/>
    <w:rsid w:val="00D148F9"/>
    <w:rsid w:val="00D50D10"/>
    <w:rsid w:val="00D551BE"/>
    <w:rsid w:val="00D56AAE"/>
    <w:rsid w:val="00D97FC0"/>
    <w:rsid w:val="00DA60C0"/>
    <w:rsid w:val="00DA7B09"/>
    <w:rsid w:val="00DD5456"/>
    <w:rsid w:val="00DE1BFC"/>
    <w:rsid w:val="00DF51FA"/>
    <w:rsid w:val="00E032AB"/>
    <w:rsid w:val="00E46201"/>
    <w:rsid w:val="00E47A0D"/>
    <w:rsid w:val="00E711D7"/>
    <w:rsid w:val="00E755AE"/>
    <w:rsid w:val="00E81127"/>
    <w:rsid w:val="00EA07C4"/>
    <w:rsid w:val="00EB1B32"/>
    <w:rsid w:val="00EB590D"/>
    <w:rsid w:val="00EC295B"/>
    <w:rsid w:val="00EC3B31"/>
    <w:rsid w:val="00ED3FFA"/>
    <w:rsid w:val="00F24050"/>
    <w:rsid w:val="00F4630A"/>
    <w:rsid w:val="00F47E8E"/>
    <w:rsid w:val="00F53C94"/>
    <w:rsid w:val="00F86A42"/>
    <w:rsid w:val="00FA03B5"/>
    <w:rsid w:val="00FA638C"/>
    <w:rsid w:val="00FB4371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65BEF-9122-4192-8400-2B604A0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customStyle="1" w:styleId="gywzne">
    <w:name w:val="gywzne"/>
    <w:basedOn w:val="a0"/>
    <w:rsid w:val="0073693E"/>
  </w:style>
  <w:style w:type="paragraph" w:styleId="a8">
    <w:name w:val="Balloon Text"/>
    <w:basedOn w:val="a"/>
    <w:link w:val="a9"/>
    <w:uiPriority w:val="99"/>
    <w:semiHidden/>
    <w:unhideWhenUsed/>
    <w:rsid w:val="007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049A-2DC8-4502-B36D-B4A95F57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CGPRDI</dc:creator>
  <cp:lastModifiedBy>May Wu[吳美蘭]</cp:lastModifiedBy>
  <cp:revision>15</cp:revision>
  <cp:lastPrinted>2023-12-11T05:22:00Z</cp:lastPrinted>
  <dcterms:created xsi:type="dcterms:W3CDTF">2023-11-29T05:38:00Z</dcterms:created>
  <dcterms:modified xsi:type="dcterms:W3CDTF">2023-12-11T06:02:00Z</dcterms:modified>
</cp:coreProperties>
</file>